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03" w:rsidRPr="00DA4AD0" w:rsidRDefault="00B95AAA" w:rsidP="00A11903">
      <w:pPr>
        <w:rPr>
          <w:rFonts w:cstheme="minorHAnsi"/>
          <w:i/>
          <w:sz w:val="24"/>
          <w:szCs w:val="24"/>
          <w:lang w:val="ro-RO"/>
        </w:rPr>
      </w:pPr>
      <w:r w:rsidRPr="00DA4AD0">
        <w:rPr>
          <w:rFonts w:cstheme="minorHAnsi"/>
          <w:i/>
          <w:sz w:val="24"/>
          <w:szCs w:val="24"/>
          <w:lang w:val="ro-RO"/>
        </w:rPr>
        <w:t>Se va î</w:t>
      </w:r>
      <w:r w:rsidR="00DA4AD0" w:rsidRPr="00DA4AD0">
        <w:rPr>
          <w:rFonts w:cstheme="minorHAnsi"/>
          <w:i/>
          <w:sz w:val="24"/>
          <w:szCs w:val="24"/>
          <w:lang w:val="ro-RO"/>
        </w:rPr>
        <w:t>ntocmi de către respon</w:t>
      </w:r>
      <w:r w:rsidR="003B02C0">
        <w:rPr>
          <w:rFonts w:cstheme="minorHAnsi"/>
          <w:i/>
          <w:sz w:val="24"/>
          <w:szCs w:val="24"/>
          <w:lang w:val="ro-RO"/>
        </w:rPr>
        <w:t>s</w:t>
      </w:r>
      <w:r w:rsidR="00DA4AD0" w:rsidRPr="00DA4AD0">
        <w:rPr>
          <w:rFonts w:cstheme="minorHAnsi"/>
          <w:i/>
          <w:sz w:val="24"/>
          <w:szCs w:val="24"/>
          <w:lang w:val="ro-RO"/>
        </w:rPr>
        <w:t>abilul RU</w:t>
      </w:r>
    </w:p>
    <w:p w:rsidR="00A11903" w:rsidRPr="00DA4AD0" w:rsidRDefault="00A11903" w:rsidP="00A11903">
      <w:pPr>
        <w:rPr>
          <w:rFonts w:cstheme="minorHAnsi"/>
          <w:sz w:val="24"/>
          <w:szCs w:val="24"/>
          <w:lang w:val="ro-RO"/>
        </w:rPr>
      </w:pPr>
    </w:p>
    <w:p w:rsidR="00A11903" w:rsidRPr="003B02C0" w:rsidRDefault="00A11903" w:rsidP="003B02C0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  <w:r w:rsidRPr="00DA4AD0">
        <w:rPr>
          <w:rFonts w:cstheme="minorHAnsi"/>
          <w:sz w:val="24"/>
          <w:szCs w:val="24"/>
          <w:lang w:val="ro-RO"/>
        </w:rPr>
        <w:tab/>
        <w:t xml:space="preserve">Anexa </w:t>
      </w:r>
      <w:r w:rsidR="00C423D6" w:rsidRPr="00DA4AD0">
        <w:rPr>
          <w:rFonts w:cstheme="minorHAnsi"/>
          <w:sz w:val="24"/>
          <w:szCs w:val="24"/>
          <w:lang w:val="ro-RO"/>
        </w:rPr>
        <w:t>1</w:t>
      </w:r>
      <w:r w:rsidRPr="00DA4AD0">
        <w:rPr>
          <w:rFonts w:cstheme="minorHAnsi"/>
          <w:sz w:val="24"/>
          <w:szCs w:val="24"/>
          <w:lang w:val="ro-RO"/>
        </w:rPr>
        <w:t xml:space="preserve"> </w:t>
      </w:r>
    </w:p>
    <w:p w:rsidR="00A11903" w:rsidRPr="003B02C0" w:rsidRDefault="00A11903" w:rsidP="003B02C0">
      <w:pPr>
        <w:pStyle w:val="Default"/>
        <w:tabs>
          <w:tab w:val="left" w:pos="2552"/>
        </w:tabs>
        <w:spacing w:line="276" w:lineRule="auto"/>
        <w:rPr>
          <w:rFonts w:asciiTheme="minorHAnsi" w:hAnsiTheme="minorHAnsi" w:cstheme="minorHAnsi"/>
          <w:bCs/>
          <w:lang w:val="ro-RO"/>
        </w:rPr>
      </w:pPr>
      <w:r w:rsidRPr="00DA4AD0">
        <w:rPr>
          <w:rFonts w:asciiTheme="minorHAnsi" w:hAnsiTheme="minorHAnsi" w:cstheme="minorHAnsi"/>
          <w:bCs/>
          <w:lang w:val="ro-RO"/>
        </w:rPr>
        <w:tab/>
      </w:r>
      <w:r w:rsidRPr="00DA4AD0">
        <w:rPr>
          <w:rFonts w:asciiTheme="minorHAnsi" w:hAnsiTheme="minorHAnsi" w:cstheme="minorHAnsi"/>
          <w:b/>
          <w:bCs/>
          <w:lang w:val="ro-RO"/>
        </w:rPr>
        <w:tab/>
      </w:r>
      <w:r w:rsidRPr="00DA4AD0">
        <w:rPr>
          <w:rFonts w:asciiTheme="minorHAnsi" w:hAnsiTheme="minorHAnsi" w:cstheme="minorHAnsi"/>
          <w:b/>
          <w:bCs/>
          <w:lang w:val="ro-RO"/>
        </w:rPr>
        <w:tab/>
      </w:r>
      <w:r w:rsidRPr="00DA4AD0">
        <w:rPr>
          <w:rFonts w:asciiTheme="minorHAnsi" w:hAnsiTheme="minorHAnsi" w:cstheme="minorHAnsi"/>
          <w:b/>
          <w:bCs/>
          <w:lang w:val="ro-RO"/>
        </w:rPr>
        <w:tab/>
      </w:r>
    </w:p>
    <w:p w:rsidR="00A11903" w:rsidRPr="00DA4AD0" w:rsidRDefault="00A11903" w:rsidP="00A11903">
      <w:pPr>
        <w:pStyle w:val="Default"/>
        <w:tabs>
          <w:tab w:val="left" w:pos="2552"/>
        </w:tabs>
        <w:spacing w:line="276" w:lineRule="auto"/>
        <w:jc w:val="right"/>
        <w:rPr>
          <w:rFonts w:asciiTheme="minorHAnsi" w:hAnsiTheme="minorHAnsi" w:cstheme="minorHAnsi"/>
          <w:bCs/>
          <w:i/>
          <w:lang w:val="ro-RO"/>
        </w:rPr>
      </w:pPr>
      <w:r w:rsidRPr="00DA4AD0">
        <w:rPr>
          <w:rFonts w:asciiTheme="minorHAnsi" w:hAnsiTheme="minorHAnsi" w:cstheme="minorHAnsi"/>
          <w:bCs/>
          <w:i/>
          <w:lang w:val="ro-RO"/>
        </w:rPr>
        <w:t xml:space="preserve"> Aprob</w:t>
      </w:r>
      <w:r w:rsidR="003C2C06" w:rsidRPr="00DA4AD0">
        <w:rPr>
          <w:rFonts w:asciiTheme="minorHAnsi" w:hAnsiTheme="minorHAnsi" w:cstheme="minorHAnsi"/>
          <w:bCs/>
          <w:i/>
          <w:lang w:val="ro-RO"/>
        </w:rPr>
        <w:t>at</w:t>
      </w:r>
    </w:p>
    <w:p w:rsidR="00A11903" w:rsidRPr="00DA4AD0" w:rsidRDefault="00A11903" w:rsidP="00A11903">
      <w:pPr>
        <w:pStyle w:val="Default"/>
        <w:tabs>
          <w:tab w:val="left" w:pos="2552"/>
        </w:tabs>
        <w:spacing w:line="276" w:lineRule="auto"/>
        <w:jc w:val="right"/>
        <w:rPr>
          <w:rFonts w:asciiTheme="minorHAnsi" w:hAnsiTheme="minorHAnsi" w:cstheme="minorHAnsi"/>
          <w:bCs/>
          <w:lang w:val="ro-RO"/>
        </w:rPr>
      </w:pPr>
      <w:r w:rsidRPr="00DA4AD0">
        <w:rPr>
          <w:rFonts w:asciiTheme="minorHAnsi" w:hAnsiTheme="minorHAnsi" w:cstheme="minorHAnsi"/>
          <w:bCs/>
          <w:lang w:val="ro-RO"/>
        </w:rPr>
        <w:t>Director IBPC-NS,</w:t>
      </w:r>
    </w:p>
    <w:p w:rsidR="00A11903" w:rsidRPr="00DA4AD0" w:rsidRDefault="00A11903" w:rsidP="00A11903">
      <w:pPr>
        <w:pStyle w:val="Default"/>
        <w:tabs>
          <w:tab w:val="left" w:pos="2552"/>
        </w:tabs>
        <w:spacing w:line="276" w:lineRule="auto"/>
        <w:rPr>
          <w:rFonts w:asciiTheme="minorHAnsi" w:hAnsiTheme="minorHAnsi" w:cstheme="minorHAnsi"/>
          <w:bCs/>
          <w:lang w:val="ro-RO"/>
        </w:rPr>
      </w:pPr>
    </w:p>
    <w:p w:rsidR="00DA4AD0" w:rsidRDefault="00DA4AD0" w:rsidP="00DA4AD0">
      <w:pPr>
        <w:keepNext/>
        <w:keepLines/>
        <w:spacing w:before="40" w:after="0"/>
        <w:jc w:val="center"/>
        <w:outlineLvl w:val="2"/>
        <w:rPr>
          <w:rFonts w:eastAsiaTheme="majorEastAsia" w:cstheme="minorHAnsi"/>
          <w:b/>
          <w:sz w:val="24"/>
          <w:szCs w:val="24"/>
          <w:lang w:val="ro-RO"/>
        </w:rPr>
      </w:pPr>
      <w:r w:rsidRPr="00DA4AD0">
        <w:rPr>
          <w:rFonts w:eastAsiaTheme="majorEastAsia" w:cstheme="minorHAnsi"/>
          <w:b/>
          <w:sz w:val="24"/>
          <w:szCs w:val="24"/>
          <w:lang w:val="ro-RO"/>
        </w:rPr>
        <w:t>ANUNȚ</w:t>
      </w:r>
    </w:p>
    <w:p w:rsidR="003B02C0" w:rsidRPr="003B02C0" w:rsidRDefault="003B02C0" w:rsidP="00DA4AD0">
      <w:pPr>
        <w:keepNext/>
        <w:keepLines/>
        <w:spacing w:before="40" w:after="0"/>
        <w:jc w:val="center"/>
        <w:outlineLvl w:val="2"/>
        <w:rPr>
          <w:rFonts w:eastAsiaTheme="majorEastAsia" w:cstheme="minorHAnsi"/>
          <w:b/>
          <w:sz w:val="24"/>
          <w:szCs w:val="24"/>
          <w:lang w:val="ro-RO"/>
        </w:rPr>
      </w:pPr>
    </w:p>
    <w:p w:rsidR="003B02C0" w:rsidRPr="003B02C0" w:rsidRDefault="003B02C0" w:rsidP="003B02C0">
      <w:pPr>
        <w:spacing w:line="360" w:lineRule="auto"/>
        <w:jc w:val="both"/>
        <w:rPr>
          <w:sz w:val="24"/>
          <w:szCs w:val="24"/>
          <w:lang w:val="ro-RO"/>
        </w:rPr>
      </w:pPr>
      <w:r w:rsidRPr="003B02C0">
        <w:rPr>
          <w:b/>
          <w:sz w:val="24"/>
          <w:szCs w:val="24"/>
          <w:lang w:val="ro-RO"/>
        </w:rPr>
        <w:t>I.B.P.C.”N.SIMIONESCU”</w:t>
      </w:r>
      <w:r w:rsidRPr="003B02C0">
        <w:rPr>
          <w:sz w:val="24"/>
          <w:szCs w:val="24"/>
          <w:lang w:val="ro-RO"/>
        </w:rPr>
        <w:t xml:space="preserve"> cu sediul în str. B.</w:t>
      </w:r>
      <w:r>
        <w:rPr>
          <w:sz w:val="24"/>
          <w:szCs w:val="24"/>
          <w:lang w:val="ro-RO"/>
        </w:rPr>
        <w:t>P.Hasdeu , nr.8 sector 5 Bucureș</w:t>
      </w:r>
      <w:r w:rsidRPr="003B02C0">
        <w:rPr>
          <w:sz w:val="24"/>
          <w:szCs w:val="24"/>
          <w:lang w:val="ro-RO"/>
        </w:rPr>
        <w:t>ti organizează examen pentru promovare pentru gradele profesionale de</w:t>
      </w:r>
      <w:r>
        <w:rPr>
          <w:sz w:val="24"/>
          <w:szCs w:val="24"/>
          <w:lang w:val="ro-RO"/>
        </w:rPr>
        <w:t xml:space="preserve"> ....................... </w:t>
      </w:r>
      <w:r w:rsidRPr="003B02C0">
        <w:rPr>
          <w:sz w:val="24"/>
          <w:szCs w:val="24"/>
          <w:lang w:val="ro-RO"/>
        </w:rPr>
        <w:t xml:space="preserve">conform prevederilor Regulamentului privind organizarea examenului de promovare pentru obținerea gradelor profesionale de cercetare-dezvoltare CS III, CS II și CS I, regulament afișat pe </w:t>
      </w:r>
      <w:hyperlink r:id="rId9" w:history="1">
        <w:r w:rsidRPr="003B02C0">
          <w:rPr>
            <w:rStyle w:val="Hyperlink"/>
            <w:sz w:val="24"/>
            <w:szCs w:val="24"/>
            <w:lang w:val="ro-RO"/>
          </w:rPr>
          <w:t>www.icbp.ro</w:t>
        </w:r>
      </w:hyperlink>
      <w:r w:rsidRPr="003B02C0">
        <w:rPr>
          <w:sz w:val="24"/>
          <w:szCs w:val="24"/>
          <w:lang w:val="ro-RO"/>
        </w:rPr>
        <w:t xml:space="preserve"> la secțiunea </w:t>
      </w:r>
      <w:r w:rsidRPr="003B02C0">
        <w:rPr>
          <w:b/>
          <w:i/>
          <w:sz w:val="24"/>
          <w:szCs w:val="24"/>
          <w:lang w:val="ro-RO"/>
        </w:rPr>
        <w:t>Cariere.</w:t>
      </w:r>
    </w:p>
    <w:p w:rsidR="003B02C0" w:rsidRPr="003B02C0" w:rsidRDefault="003B02C0" w:rsidP="003B02C0">
      <w:pPr>
        <w:pStyle w:val="Header"/>
        <w:spacing w:line="360" w:lineRule="auto"/>
        <w:ind w:right="54"/>
        <w:jc w:val="both"/>
        <w:rPr>
          <w:b/>
          <w:sz w:val="24"/>
          <w:szCs w:val="24"/>
          <w:u w:val="single"/>
          <w:lang w:val="ro-RO"/>
        </w:rPr>
      </w:pPr>
      <w:r w:rsidRPr="003B02C0">
        <w:rPr>
          <w:b/>
          <w:sz w:val="24"/>
          <w:szCs w:val="24"/>
          <w:u w:val="single"/>
          <w:lang w:val="ro-RO"/>
        </w:rPr>
        <w:t>Datele de desfășurare a probelor de examen</w:t>
      </w:r>
      <w:r>
        <w:rPr>
          <w:b/>
          <w:sz w:val="24"/>
          <w:szCs w:val="24"/>
          <w:u w:val="single"/>
          <w:lang w:val="ro-RO"/>
        </w:rPr>
        <w:t xml:space="preserve">: </w:t>
      </w:r>
    </w:p>
    <w:p w:rsidR="003B02C0" w:rsidRPr="00651E62" w:rsidRDefault="003B02C0" w:rsidP="003B02C0">
      <w:pPr>
        <w:tabs>
          <w:tab w:val="center" w:pos="4513"/>
          <w:tab w:val="right" w:pos="9026"/>
        </w:tabs>
        <w:spacing w:after="0" w:line="276" w:lineRule="auto"/>
        <w:ind w:right="54"/>
        <w:jc w:val="both"/>
        <w:rPr>
          <w:rFonts w:cstheme="minorHAnsi"/>
          <w:sz w:val="24"/>
          <w:szCs w:val="24"/>
          <w:lang w:val="ro-RO"/>
        </w:rPr>
      </w:pPr>
      <w:r w:rsidRPr="00DA4AD0">
        <w:rPr>
          <w:rFonts w:cstheme="minorHAnsi"/>
          <w:b/>
          <w:sz w:val="24"/>
          <w:szCs w:val="24"/>
          <w:lang w:val="ro-RO"/>
        </w:rPr>
        <w:t>----------</w:t>
      </w:r>
      <w:r>
        <w:rPr>
          <w:rFonts w:cstheme="minorHAnsi"/>
          <w:b/>
          <w:sz w:val="24"/>
          <w:szCs w:val="24"/>
          <w:lang w:val="ro-RO"/>
        </w:rPr>
        <w:t xml:space="preserve"> </w:t>
      </w:r>
      <w:r w:rsidRPr="00651E62">
        <w:rPr>
          <w:rFonts w:cstheme="minorHAnsi"/>
          <w:sz w:val="24"/>
          <w:szCs w:val="24"/>
          <w:lang w:val="ro-RO"/>
        </w:rPr>
        <w:t>publicarea anunțului</w:t>
      </w:r>
      <w:r>
        <w:rPr>
          <w:rFonts w:cstheme="minorHAnsi"/>
          <w:sz w:val="24"/>
          <w:szCs w:val="24"/>
          <w:lang w:val="ro-RO"/>
        </w:rPr>
        <w:t xml:space="preserve"> </w:t>
      </w:r>
      <w:r w:rsidRPr="00651E62">
        <w:rPr>
          <w:rFonts w:cstheme="minorHAnsi"/>
          <w:sz w:val="24"/>
          <w:szCs w:val="24"/>
          <w:lang w:val="ro-RO"/>
        </w:rPr>
        <w:t xml:space="preserve"> </w:t>
      </w:r>
    </w:p>
    <w:p w:rsidR="003B02C0" w:rsidRPr="00651E62" w:rsidRDefault="003B02C0" w:rsidP="003B02C0">
      <w:pPr>
        <w:tabs>
          <w:tab w:val="center" w:pos="4513"/>
          <w:tab w:val="right" w:pos="9026"/>
        </w:tabs>
        <w:spacing w:after="0" w:line="276" w:lineRule="auto"/>
        <w:ind w:right="54"/>
        <w:jc w:val="both"/>
        <w:rPr>
          <w:rFonts w:cstheme="minorHAnsi"/>
          <w:sz w:val="24"/>
          <w:szCs w:val="24"/>
          <w:lang w:val="ro-RO"/>
        </w:rPr>
      </w:pPr>
      <w:r w:rsidRPr="00651E62">
        <w:rPr>
          <w:rFonts w:cstheme="minorHAnsi"/>
          <w:b/>
          <w:sz w:val="24"/>
          <w:szCs w:val="24"/>
          <w:lang w:val="ro-RO"/>
        </w:rPr>
        <w:t>----------</w:t>
      </w:r>
      <w:r w:rsidRPr="00651E62">
        <w:rPr>
          <w:rFonts w:cstheme="minorHAnsi"/>
          <w:sz w:val="24"/>
          <w:szCs w:val="24"/>
          <w:lang w:val="ro-RO"/>
        </w:rPr>
        <w:t xml:space="preserve"> constituirea comisiilor </w:t>
      </w:r>
      <w:r w:rsidRPr="003B02C0">
        <w:rPr>
          <w:rFonts w:cstheme="minorHAnsi"/>
          <w:sz w:val="24"/>
          <w:szCs w:val="24"/>
          <w:highlight w:val="lightGray"/>
          <w:lang w:val="ro-RO"/>
        </w:rPr>
        <w:t>(</w:t>
      </w:r>
      <w:r w:rsidRPr="003B02C0">
        <w:rPr>
          <w:rFonts w:cstheme="minorHAnsi"/>
          <w:i/>
          <w:sz w:val="24"/>
          <w:szCs w:val="24"/>
          <w:highlight w:val="lightGray"/>
          <w:lang w:val="ro-RO"/>
        </w:rPr>
        <w:t>max. 5 zile calendaristice  de la aprobarea examenului</w:t>
      </w:r>
      <w:r w:rsidRPr="00651E62">
        <w:rPr>
          <w:rFonts w:cstheme="minorHAnsi"/>
          <w:sz w:val="24"/>
          <w:szCs w:val="24"/>
          <w:lang w:val="ro-RO"/>
        </w:rPr>
        <w:t>)</w:t>
      </w:r>
    </w:p>
    <w:p w:rsidR="003B02C0" w:rsidRPr="00DA4AD0" w:rsidRDefault="003B02C0" w:rsidP="003B02C0">
      <w:pPr>
        <w:tabs>
          <w:tab w:val="center" w:pos="4513"/>
          <w:tab w:val="right" w:pos="9026"/>
        </w:tabs>
        <w:spacing w:after="0" w:line="276" w:lineRule="auto"/>
        <w:ind w:right="54"/>
        <w:jc w:val="both"/>
        <w:rPr>
          <w:rFonts w:cstheme="minorHAnsi"/>
          <w:b/>
          <w:sz w:val="24"/>
          <w:szCs w:val="24"/>
          <w:lang w:val="ro-RO"/>
        </w:rPr>
      </w:pPr>
      <w:r>
        <w:rPr>
          <w:rFonts w:cstheme="minorHAnsi"/>
          <w:b/>
          <w:sz w:val="24"/>
          <w:szCs w:val="24"/>
          <w:lang w:val="ro-RO"/>
        </w:rPr>
        <w:t xml:space="preserve">---------- </w:t>
      </w:r>
      <w:r w:rsidRPr="00DA4AD0">
        <w:rPr>
          <w:rFonts w:cstheme="minorHAnsi"/>
          <w:sz w:val="24"/>
          <w:szCs w:val="24"/>
          <w:lang w:val="ro-RO"/>
        </w:rPr>
        <w:t xml:space="preserve">depunerea dosarelor de </w:t>
      </w:r>
      <w:r>
        <w:rPr>
          <w:rFonts w:cstheme="minorHAnsi"/>
          <w:sz w:val="24"/>
          <w:szCs w:val="24"/>
          <w:lang w:val="ro-RO"/>
        </w:rPr>
        <w:t xml:space="preserve">examen </w:t>
      </w:r>
      <w:r w:rsidRPr="003B02C0">
        <w:rPr>
          <w:rFonts w:cstheme="minorHAnsi"/>
          <w:sz w:val="24"/>
          <w:szCs w:val="24"/>
          <w:highlight w:val="lightGray"/>
          <w:lang w:val="ro-RO"/>
        </w:rPr>
        <w:t>(</w:t>
      </w:r>
      <w:r w:rsidRPr="003B02C0">
        <w:rPr>
          <w:rFonts w:cstheme="minorHAnsi"/>
          <w:i/>
          <w:sz w:val="24"/>
          <w:szCs w:val="24"/>
          <w:highlight w:val="lightGray"/>
          <w:lang w:val="ro-RO"/>
        </w:rPr>
        <w:t>30 zile calendaristice de la data publicării</w:t>
      </w:r>
      <w:r w:rsidRPr="003B02C0">
        <w:rPr>
          <w:rFonts w:cstheme="minorHAnsi"/>
          <w:sz w:val="24"/>
          <w:szCs w:val="24"/>
          <w:highlight w:val="lightGray"/>
          <w:lang w:val="ro-RO"/>
        </w:rPr>
        <w:t>);</w:t>
      </w:r>
      <w:r w:rsidRPr="00DA4AD0">
        <w:rPr>
          <w:rFonts w:cstheme="minorHAnsi"/>
          <w:sz w:val="24"/>
          <w:szCs w:val="24"/>
          <w:lang w:val="ro-RO"/>
        </w:rPr>
        <w:t xml:space="preserve"> </w:t>
      </w:r>
    </w:p>
    <w:p w:rsidR="003B02C0" w:rsidRPr="003B02C0" w:rsidRDefault="003B02C0" w:rsidP="003B02C0">
      <w:pPr>
        <w:spacing w:after="60" w:line="276" w:lineRule="auto"/>
        <w:ind w:right="54"/>
        <w:jc w:val="both"/>
        <w:rPr>
          <w:rFonts w:cstheme="minorHAnsi"/>
          <w:sz w:val="24"/>
          <w:szCs w:val="24"/>
          <w:lang w:val="ro-RO"/>
        </w:rPr>
      </w:pPr>
      <w:r>
        <w:rPr>
          <w:rFonts w:cstheme="minorHAnsi"/>
          <w:b/>
          <w:sz w:val="24"/>
          <w:szCs w:val="24"/>
          <w:lang w:val="ro-RO"/>
        </w:rPr>
        <w:t>---------</w:t>
      </w:r>
      <w:r w:rsidRPr="00DA4AD0">
        <w:rPr>
          <w:rFonts w:cstheme="minorHAnsi"/>
          <w:b/>
          <w:sz w:val="24"/>
          <w:szCs w:val="24"/>
          <w:lang w:val="ro-RO"/>
        </w:rPr>
        <w:t xml:space="preserve">  </w:t>
      </w:r>
      <w:r>
        <w:rPr>
          <w:rFonts w:cstheme="minorHAnsi"/>
          <w:sz w:val="24"/>
          <w:szCs w:val="24"/>
          <w:lang w:val="ro-RO"/>
        </w:rPr>
        <w:t xml:space="preserve">verificare </w:t>
      </w:r>
      <w:r w:rsidRPr="00DA4AD0">
        <w:rPr>
          <w:rFonts w:cstheme="minorHAnsi"/>
          <w:sz w:val="24"/>
          <w:szCs w:val="24"/>
          <w:lang w:val="ro-RO"/>
        </w:rPr>
        <w:t>dos</w:t>
      </w:r>
      <w:r>
        <w:rPr>
          <w:rFonts w:cstheme="minorHAnsi"/>
          <w:sz w:val="24"/>
          <w:szCs w:val="24"/>
          <w:lang w:val="ro-RO"/>
        </w:rPr>
        <w:t xml:space="preserve">arelor de examen </w:t>
      </w:r>
      <w:r w:rsidRPr="003B02C0">
        <w:rPr>
          <w:rFonts w:cstheme="minorHAnsi"/>
          <w:sz w:val="24"/>
          <w:szCs w:val="24"/>
          <w:highlight w:val="lightGray"/>
          <w:lang w:val="ro-RO"/>
        </w:rPr>
        <w:t>(</w:t>
      </w:r>
      <w:r w:rsidRPr="003B02C0">
        <w:rPr>
          <w:rFonts w:cstheme="minorHAnsi"/>
          <w:i/>
          <w:sz w:val="24"/>
          <w:szCs w:val="24"/>
          <w:highlight w:val="lightGray"/>
          <w:lang w:val="ro-RO"/>
        </w:rPr>
        <w:t>cel puțin 3 zile: întrunire Comisie +Consiliu</w:t>
      </w:r>
      <w:r w:rsidRPr="003B02C0">
        <w:rPr>
          <w:rFonts w:cstheme="minorHAnsi"/>
          <w:sz w:val="24"/>
          <w:szCs w:val="24"/>
          <w:highlight w:val="lightGray"/>
          <w:lang w:val="ro-RO"/>
        </w:rPr>
        <w:t>);</w:t>
      </w:r>
    </w:p>
    <w:p w:rsidR="003B02C0" w:rsidRDefault="003B02C0" w:rsidP="003B02C0">
      <w:pPr>
        <w:spacing w:after="60" w:line="276" w:lineRule="auto"/>
        <w:ind w:right="54"/>
        <w:jc w:val="both"/>
        <w:rPr>
          <w:rFonts w:cstheme="minorHAnsi"/>
          <w:b/>
          <w:sz w:val="24"/>
          <w:szCs w:val="24"/>
          <w:lang w:val="ro-RO"/>
        </w:rPr>
      </w:pPr>
      <w:r>
        <w:rPr>
          <w:rFonts w:cstheme="minorHAnsi"/>
          <w:b/>
          <w:sz w:val="24"/>
          <w:szCs w:val="24"/>
          <w:lang w:val="ro-RO"/>
        </w:rPr>
        <w:t>----------</w:t>
      </w:r>
      <w:r>
        <w:rPr>
          <w:rFonts w:cstheme="minorHAnsi"/>
          <w:sz w:val="24"/>
          <w:szCs w:val="24"/>
          <w:lang w:val="ro-RO"/>
        </w:rPr>
        <w:t xml:space="preserve"> </w:t>
      </w:r>
      <w:r w:rsidRPr="00DA4AD0">
        <w:rPr>
          <w:rFonts w:cstheme="minorHAnsi"/>
          <w:sz w:val="24"/>
          <w:szCs w:val="24"/>
          <w:lang w:val="ro-RO"/>
        </w:rPr>
        <w:t>afișare rezultate până la ora 14.00;</w:t>
      </w:r>
      <w:r w:rsidRPr="00DA4AD0">
        <w:rPr>
          <w:rFonts w:cstheme="minorHAnsi"/>
          <w:b/>
          <w:sz w:val="24"/>
          <w:szCs w:val="24"/>
          <w:lang w:val="ro-RO"/>
        </w:rPr>
        <w:t xml:space="preserve"> </w:t>
      </w:r>
    </w:p>
    <w:p w:rsidR="003B02C0" w:rsidRDefault="003B02C0" w:rsidP="003B02C0">
      <w:pPr>
        <w:spacing w:after="60" w:line="276" w:lineRule="auto"/>
        <w:ind w:right="54"/>
        <w:jc w:val="both"/>
        <w:rPr>
          <w:rFonts w:cstheme="minorHAnsi"/>
          <w:sz w:val="24"/>
          <w:szCs w:val="24"/>
          <w:lang w:val="ro-RO"/>
        </w:rPr>
      </w:pPr>
      <w:r>
        <w:rPr>
          <w:rFonts w:cstheme="minorHAnsi"/>
          <w:b/>
          <w:sz w:val="24"/>
          <w:szCs w:val="24"/>
          <w:lang w:val="ro-RO"/>
        </w:rPr>
        <w:t xml:space="preserve">--------- </w:t>
      </w:r>
      <w:r w:rsidRPr="00651E62">
        <w:rPr>
          <w:rFonts w:cstheme="minorHAnsi"/>
          <w:sz w:val="24"/>
          <w:szCs w:val="24"/>
          <w:lang w:val="ro-RO"/>
        </w:rPr>
        <w:t>publicare rezultate (</w:t>
      </w:r>
      <w:r w:rsidRPr="003B02C0">
        <w:rPr>
          <w:rFonts w:cstheme="minorHAnsi"/>
          <w:i/>
          <w:sz w:val="24"/>
          <w:szCs w:val="24"/>
          <w:highlight w:val="lightGray"/>
          <w:lang w:val="ro-RO"/>
        </w:rPr>
        <w:t>max. 2 zile calendaristice</w:t>
      </w:r>
      <w:r w:rsidRPr="003B02C0">
        <w:rPr>
          <w:rFonts w:cstheme="minorHAnsi"/>
          <w:sz w:val="24"/>
          <w:szCs w:val="24"/>
          <w:highlight w:val="lightGray"/>
          <w:lang w:val="ro-RO"/>
        </w:rPr>
        <w:t>);</w:t>
      </w:r>
    </w:p>
    <w:p w:rsidR="003B02C0" w:rsidRPr="00DA4AD0" w:rsidRDefault="003B02C0" w:rsidP="003B02C0">
      <w:pPr>
        <w:spacing w:after="60" w:line="276" w:lineRule="auto"/>
        <w:ind w:right="54"/>
        <w:jc w:val="both"/>
        <w:rPr>
          <w:rFonts w:cstheme="minorHAnsi"/>
          <w:sz w:val="24"/>
          <w:szCs w:val="24"/>
          <w:lang w:val="ro-RO"/>
        </w:rPr>
      </w:pPr>
      <w:r w:rsidRPr="003B02C0">
        <w:rPr>
          <w:rFonts w:cstheme="minorHAnsi"/>
          <w:sz w:val="24"/>
          <w:szCs w:val="24"/>
          <w:highlight w:val="lightGray"/>
          <w:lang w:val="ro-RO"/>
        </w:rPr>
        <w:t>(</w:t>
      </w:r>
      <w:r w:rsidRPr="003B02C0">
        <w:rPr>
          <w:rFonts w:cstheme="minorHAnsi"/>
          <w:i/>
          <w:sz w:val="24"/>
          <w:szCs w:val="24"/>
          <w:highlight w:val="lightGray"/>
          <w:lang w:val="ro-RO"/>
        </w:rPr>
        <w:t>max. 15 zile calendaristice de la finalizarea înscrierii</w:t>
      </w:r>
      <w:r>
        <w:rPr>
          <w:rFonts w:cstheme="minorHAnsi"/>
          <w:sz w:val="24"/>
          <w:szCs w:val="24"/>
          <w:lang w:val="ro-RO"/>
        </w:rPr>
        <w:t xml:space="preserve">) </w:t>
      </w:r>
    </w:p>
    <w:p w:rsidR="003B02C0" w:rsidRPr="003B02C0" w:rsidRDefault="003B02C0" w:rsidP="003B02C0">
      <w:pPr>
        <w:spacing w:line="276" w:lineRule="auto"/>
        <w:ind w:right="54"/>
        <w:jc w:val="both"/>
        <w:rPr>
          <w:rFonts w:cstheme="minorHAnsi"/>
          <w:i/>
          <w:sz w:val="24"/>
          <w:szCs w:val="24"/>
          <w:lang w:val="ro-RO"/>
        </w:rPr>
      </w:pPr>
      <w:r w:rsidRPr="00DA4AD0">
        <w:rPr>
          <w:rFonts w:cstheme="minorHAnsi"/>
          <w:b/>
          <w:sz w:val="24"/>
          <w:szCs w:val="24"/>
          <w:lang w:val="ro-RO"/>
        </w:rPr>
        <w:t>----------</w:t>
      </w:r>
      <w:r>
        <w:rPr>
          <w:rFonts w:cstheme="minorHAnsi"/>
          <w:b/>
          <w:sz w:val="24"/>
          <w:szCs w:val="24"/>
          <w:lang w:val="ro-RO"/>
        </w:rPr>
        <w:t xml:space="preserve"> </w:t>
      </w:r>
      <w:r w:rsidRPr="00DA4AD0">
        <w:rPr>
          <w:rFonts w:cstheme="minorHAnsi"/>
          <w:sz w:val="24"/>
          <w:szCs w:val="24"/>
          <w:lang w:val="ro-RO"/>
        </w:rPr>
        <w:t>depunerea contestațiilor, până la ora 14.00</w:t>
      </w:r>
      <w:r>
        <w:rPr>
          <w:rFonts w:cstheme="minorHAnsi"/>
          <w:sz w:val="24"/>
          <w:szCs w:val="24"/>
          <w:lang w:val="ro-RO"/>
        </w:rPr>
        <w:t xml:space="preserve"> (</w:t>
      </w:r>
      <w:r w:rsidRPr="003B02C0">
        <w:rPr>
          <w:rFonts w:cstheme="minorHAnsi"/>
          <w:i/>
          <w:sz w:val="24"/>
          <w:szCs w:val="24"/>
          <w:highlight w:val="lightGray"/>
          <w:lang w:val="ro-RO"/>
        </w:rPr>
        <w:t>max 3 zile calendaristice);</w:t>
      </w:r>
      <w:r w:rsidRPr="003B02C0">
        <w:rPr>
          <w:rFonts w:cstheme="minorHAnsi"/>
          <w:i/>
          <w:sz w:val="24"/>
          <w:szCs w:val="24"/>
          <w:lang w:val="ro-RO"/>
        </w:rPr>
        <w:t xml:space="preserve"> </w:t>
      </w:r>
    </w:p>
    <w:p w:rsidR="003B02C0" w:rsidRPr="00DA4AD0" w:rsidRDefault="003B02C0" w:rsidP="003B02C0">
      <w:pPr>
        <w:spacing w:after="60" w:line="276" w:lineRule="auto"/>
        <w:ind w:right="54"/>
        <w:jc w:val="both"/>
        <w:rPr>
          <w:rFonts w:cstheme="minorHAnsi"/>
          <w:sz w:val="24"/>
          <w:szCs w:val="24"/>
          <w:lang w:val="ro-RO"/>
        </w:rPr>
      </w:pPr>
      <w:r w:rsidRPr="00DA4AD0">
        <w:rPr>
          <w:rFonts w:cstheme="minorHAnsi"/>
          <w:b/>
          <w:sz w:val="24"/>
          <w:szCs w:val="24"/>
          <w:lang w:val="ro-RO"/>
        </w:rPr>
        <w:t xml:space="preserve">--------- </w:t>
      </w:r>
      <w:r w:rsidRPr="00DA4AD0">
        <w:rPr>
          <w:rFonts w:cstheme="minorHAnsi"/>
          <w:sz w:val="24"/>
          <w:szCs w:val="24"/>
          <w:lang w:val="ro-RO"/>
        </w:rPr>
        <w:t>soluționarea</w:t>
      </w:r>
      <w:r w:rsidRPr="00DA4AD0">
        <w:rPr>
          <w:rFonts w:cstheme="minorHAnsi"/>
          <w:b/>
          <w:sz w:val="24"/>
          <w:szCs w:val="24"/>
          <w:lang w:val="ro-RO"/>
        </w:rPr>
        <w:t xml:space="preserve"> </w:t>
      </w:r>
      <w:r>
        <w:rPr>
          <w:rFonts w:cstheme="minorHAnsi"/>
          <w:sz w:val="24"/>
          <w:szCs w:val="24"/>
          <w:lang w:val="ro-RO"/>
        </w:rPr>
        <w:t xml:space="preserve"> contestațiilor (</w:t>
      </w:r>
      <w:r w:rsidRPr="003B02C0">
        <w:rPr>
          <w:rFonts w:cstheme="minorHAnsi"/>
          <w:i/>
          <w:sz w:val="24"/>
          <w:szCs w:val="24"/>
          <w:highlight w:val="lightGray"/>
          <w:lang w:val="ro-RO"/>
        </w:rPr>
        <w:t>cel puțin 3 zile: întrunire Comisie +Consiliu</w:t>
      </w:r>
      <w:r>
        <w:rPr>
          <w:rFonts w:cstheme="minorHAnsi"/>
          <w:sz w:val="24"/>
          <w:szCs w:val="24"/>
          <w:lang w:val="ro-RO"/>
        </w:rPr>
        <w:t>)</w:t>
      </w:r>
    </w:p>
    <w:p w:rsidR="003B02C0" w:rsidRDefault="003B02C0" w:rsidP="003B02C0">
      <w:pPr>
        <w:spacing w:after="60" w:line="276" w:lineRule="auto"/>
        <w:ind w:right="54"/>
        <w:jc w:val="both"/>
        <w:rPr>
          <w:rFonts w:cstheme="minorHAnsi"/>
          <w:b/>
          <w:sz w:val="24"/>
          <w:szCs w:val="24"/>
          <w:lang w:val="ro-RO"/>
        </w:rPr>
      </w:pPr>
      <w:r>
        <w:rPr>
          <w:rFonts w:cstheme="minorHAnsi"/>
          <w:b/>
          <w:sz w:val="24"/>
          <w:szCs w:val="24"/>
          <w:lang w:val="ro-RO"/>
        </w:rPr>
        <w:t>----------</w:t>
      </w:r>
      <w:r>
        <w:rPr>
          <w:rFonts w:cstheme="minorHAnsi"/>
          <w:sz w:val="24"/>
          <w:szCs w:val="24"/>
          <w:lang w:val="ro-RO"/>
        </w:rPr>
        <w:t xml:space="preserve"> </w:t>
      </w:r>
      <w:r w:rsidRPr="00DA4AD0">
        <w:rPr>
          <w:rFonts w:cstheme="minorHAnsi"/>
          <w:sz w:val="24"/>
          <w:szCs w:val="24"/>
          <w:lang w:val="ro-RO"/>
        </w:rPr>
        <w:t>afișare rezultate până la ora 14.00;</w:t>
      </w:r>
      <w:r w:rsidRPr="00DA4AD0">
        <w:rPr>
          <w:rFonts w:cstheme="minorHAnsi"/>
          <w:b/>
          <w:sz w:val="24"/>
          <w:szCs w:val="24"/>
          <w:lang w:val="ro-RO"/>
        </w:rPr>
        <w:t xml:space="preserve"> </w:t>
      </w:r>
    </w:p>
    <w:p w:rsidR="003B02C0" w:rsidRPr="00DA4AD0" w:rsidRDefault="003B02C0" w:rsidP="003B02C0">
      <w:pPr>
        <w:spacing w:after="60" w:line="276" w:lineRule="auto"/>
        <w:ind w:right="54"/>
        <w:jc w:val="both"/>
        <w:rPr>
          <w:rFonts w:cstheme="minorHAnsi"/>
          <w:sz w:val="24"/>
          <w:szCs w:val="24"/>
          <w:lang w:val="ro-RO"/>
        </w:rPr>
      </w:pPr>
      <w:r>
        <w:rPr>
          <w:rFonts w:cstheme="minorHAnsi"/>
          <w:b/>
          <w:sz w:val="24"/>
          <w:szCs w:val="24"/>
          <w:lang w:val="ro-RO"/>
        </w:rPr>
        <w:t xml:space="preserve">--------- </w:t>
      </w:r>
      <w:r w:rsidRPr="00651E62">
        <w:rPr>
          <w:rFonts w:cstheme="minorHAnsi"/>
          <w:sz w:val="24"/>
          <w:szCs w:val="24"/>
          <w:lang w:val="ro-RO"/>
        </w:rPr>
        <w:t>publicare rezultate (</w:t>
      </w:r>
      <w:r w:rsidRPr="003B02C0">
        <w:rPr>
          <w:rFonts w:cstheme="minorHAnsi"/>
          <w:i/>
          <w:sz w:val="24"/>
          <w:szCs w:val="24"/>
          <w:highlight w:val="lightGray"/>
          <w:lang w:val="ro-RO"/>
        </w:rPr>
        <w:t>max. 2 zile calendaristice</w:t>
      </w:r>
      <w:r w:rsidRPr="00651E62">
        <w:rPr>
          <w:rFonts w:cstheme="minorHAnsi"/>
          <w:sz w:val="24"/>
          <w:szCs w:val="24"/>
          <w:lang w:val="ro-RO"/>
        </w:rPr>
        <w:t>)</w:t>
      </w:r>
      <w:r>
        <w:rPr>
          <w:rFonts w:cstheme="minorHAnsi"/>
          <w:sz w:val="24"/>
          <w:szCs w:val="24"/>
          <w:lang w:val="ro-RO"/>
        </w:rPr>
        <w:t>;</w:t>
      </w:r>
    </w:p>
    <w:p w:rsidR="003B02C0" w:rsidRPr="003B02C0" w:rsidRDefault="003B02C0" w:rsidP="003B02C0">
      <w:pPr>
        <w:spacing w:after="60" w:line="276" w:lineRule="auto"/>
        <w:ind w:right="54"/>
        <w:jc w:val="both"/>
        <w:rPr>
          <w:rFonts w:cstheme="minorHAnsi"/>
          <w:i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 xml:space="preserve"> </w:t>
      </w:r>
      <w:r>
        <w:rPr>
          <w:rFonts w:cstheme="minorHAnsi"/>
          <w:b/>
          <w:sz w:val="24"/>
          <w:szCs w:val="24"/>
          <w:lang w:val="ro-RO"/>
        </w:rPr>
        <w:t>--------</w:t>
      </w:r>
      <w:r>
        <w:rPr>
          <w:rFonts w:cstheme="minorHAnsi"/>
          <w:sz w:val="24"/>
          <w:szCs w:val="24"/>
          <w:lang w:val="ro-RO"/>
        </w:rPr>
        <w:t xml:space="preserve">  trimitere dosar către Academia Română </w:t>
      </w:r>
      <w:r w:rsidRPr="00651E62">
        <w:rPr>
          <w:rFonts w:cstheme="minorHAnsi"/>
          <w:sz w:val="24"/>
          <w:szCs w:val="24"/>
          <w:lang w:val="ro-RO"/>
        </w:rPr>
        <w:t>(</w:t>
      </w:r>
      <w:r w:rsidRPr="003B02C0">
        <w:rPr>
          <w:rFonts w:cstheme="minorHAnsi"/>
          <w:i/>
          <w:sz w:val="24"/>
          <w:szCs w:val="24"/>
          <w:highlight w:val="lightGray"/>
          <w:lang w:val="ro-RO"/>
        </w:rPr>
        <w:t>max. 10 zile calendaristice de la finalizare</w:t>
      </w:r>
      <w:r w:rsidRPr="003B02C0">
        <w:rPr>
          <w:rFonts w:cstheme="minorHAnsi"/>
          <w:i/>
          <w:sz w:val="24"/>
          <w:szCs w:val="24"/>
          <w:lang w:val="ro-RO"/>
        </w:rPr>
        <w:t xml:space="preserve"> </w:t>
      </w:r>
      <w:r w:rsidRPr="003B02C0">
        <w:rPr>
          <w:rFonts w:cstheme="minorHAnsi"/>
          <w:i/>
          <w:sz w:val="24"/>
          <w:szCs w:val="24"/>
          <w:highlight w:val="lightGray"/>
          <w:lang w:val="ro-RO"/>
        </w:rPr>
        <w:t>examen</w:t>
      </w:r>
      <w:r w:rsidRPr="003B02C0">
        <w:rPr>
          <w:rFonts w:cstheme="minorHAnsi"/>
          <w:i/>
          <w:sz w:val="24"/>
          <w:szCs w:val="24"/>
          <w:lang w:val="ro-RO"/>
        </w:rPr>
        <w:t>).</w:t>
      </w:r>
    </w:p>
    <w:p w:rsidR="003B02C0" w:rsidRPr="00DA4AD0" w:rsidRDefault="003B02C0" w:rsidP="003B02C0">
      <w:pPr>
        <w:spacing w:after="60" w:line="276" w:lineRule="auto"/>
        <w:ind w:right="54"/>
        <w:jc w:val="both"/>
        <w:rPr>
          <w:rFonts w:cstheme="minorHAnsi"/>
          <w:sz w:val="24"/>
          <w:szCs w:val="24"/>
          <w:lang w:val="ro-RO"/>
        </w:rPr>
      </w:pPr>
      <w:r w:rsidRPr="003B02C0">
        <w:rPr>
          <w:rFonts w:cstheme="minorHAnsi"/>
          <w:sz w:val="24"/>
          <w:szCs w:val="24"/>
          <w:highlight w:val="lightGray"/>
          <w:lang w:val="ro-RO"/>
        </w:rPr>
        <w:t>(</w:t>
      </w:r>
      <w:r w:rsidRPr="003B02C0">
        <w:rPr>
          <w:rFonts w:cstheme="minorHAnsi"/>
          <w:i/>
          <w:sz w:val="24"/>
          <w:szCs w:val="24"/>
          <w:highlight w:val="lightGray"/>
          <w:lang w:val="ro-RO"/>
        </w:rPr>
        <w:t>max. 45 zile calendaristice de la finalizarea înscrierii</w:t>
      </w:r>
      <w:r w:rsidRPr="003B02C0">
        <w:rPr>
          <w:rFonts w:cstheme="minorHAnsi"/>
          <w:sz w:val="24"/>
          <w:szCs w:val="24"/>
          <w:highlight w:val="lightGray"/>
          <w:lang w:val="ro-RO"/>
        </w:rPr>
        <w:t>)</w:t>
      </w:r>
    </w:p>
    <w:p w:rsidR="0061494D" w:rsidRPr="003B02C0" w:rsidRDefault="003B02C0" w:rsidP="003B02C0">
      <w:pPr>
        <w:spacing w:line="360" w:lineRule="auto"/>
        <w:rPr>
          <w:rFonts w:eastAsia="Calibri" w:cstheme="minorHAnsi"/>
          <w:bCs/>
          <w:sz w:val="24"/>
          <w:szCs w:val="24"/>
          <w:lang w:val="ro-RO"/>
        </w:rPr>
      </w:pPr>
      <w:r w:rsidRPr="003B02C0">
        <w:rPr>
          <w:sz w:val="24"/>
          <w:szCs w:val="24"/>
          <w:lang w:val="ro-RO"/>
        </w:rPr>
        <w:t xml:space="preserve">Relații suplimentare se pot obtine zilnic intre orele 11-14 la telefon 021.319.45.18,  la sediul Institutului  sau pe site-ul </w:t>
      </w:r>
      <w:hyperlink r:id="rId10" w:history="1">
        <w:r w:rsidRPr="003B02C0">
          <w:rPr>
            <w:rStyle w:val="Hyperlink"/>
            <w:sz w:val="24"/>
            <w:szCs w:val="24"/>
            <w:lang w:val="ro-RO"/>
          </w:rPr>
          <w:t>www.icbp.ro</w:t>
        </w:r>
      </w:hyperlink>
      <w:r w:rsidRPr="003B02C0">
        <w:rPr>
          <w:sz w:val="24"/>
          <w:szCs w:val="24"/>
          <w:lang w:val="ro-RO"/>
        </w:rPr>
        <w:t xml:space="preserve"> .</w:t>
      </w:r>
      <w:r w:rsidR="00A11903" w:rsidRPr="003B02C0">
        <w:rPr>
          <w:rFonts w:eastAsia="Calibri" w:cstheme="minorHAnsi"/>
          <w:bCs/>
          <w:sz w:val="24"/>
          <w:szCs w:val="24"/>
          <w:lang w:val="ro-RO"/>
        </w:rPr>
        <w:t xml:space="preserve"> </w:t>
      </w:r>
    </w:p>
    <w:sectPr w:rsidR="0061494D" w:rsidRPr="003B02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9A4" w:rsidRDefault="00DF19A4" w:rsidP="00A11903">
      <w:pPr>
        <w:spacing w:after="0" w:line="240" w:lineRule="auto"/>
      </w:pPr>
      <w:r>
        <w:separator/>
      </w:r>
    </w:p>
  </w:endnote>
  <w:endnote w:type="continuationSeparator" w:id="0">
    <w:p w:rsidR="00DF19A4" w:rsidRDefault="00DF19A4" w:rsidP="00A1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EE8" w:rsidRDefault="00A94E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Default="00A11903">
    <w:pPr>
      <w:pStyle w:val="Footer"/>
    </w:pPr>
    <w:r>
      <w:rPr>
        <w:noProof/>
        <w:color w:val="808080" w:themeColor="background1" w:themeShade="80"/>
        <w:lang w:eastAsia="en-GB"/>
      </w:rPr>
      <mc:AlternateContent>
        <mc:Choice Requires="wpg">
          <w:drawing>
            <wp:anchor distT="0" distB="0" distL="0" distR="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A11903" w:rsidRPr="00A11903" w:rsidRDefault="00F750F4">
                                <w:pPr>
                                  <w:jc w:val="right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  <w:r w:rsidRPr="00CD08D1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 xml:space="preserve">Cod formular: </w:t>
                                </w:r>
                                <w:r w:rsidR="00C423D6" w:rsidRPr="00CD08D1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F1</w:t>
                                </w:r>
                                <w:r w:rsidR="00B8595A" w:rsidRPr="00CD08D1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-PS-2.05-</w:t>
                                </w:r>
                                <w:r w:rsidR="000E46E6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CCIM</w:t>
                                </w:r>
                                <w:r w:rsidR="00B8595A" w:rsidRPr="00CD08D1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-IBPC/EdIRev0</w:t>
                                </w:r>
                              </w:p>
                            </w:sdtContent>
                          </w:sdt>
                          <w:p w:rsidR="00A11903" w:rsidRDefault="00A1190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A11903" w:rsidRPr="00A11903" w:rsidRDefault="00F750F4">
                          <w:pPr>
                            <w:jc w:val="right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CD08D1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 xml:space="preserve">Cod formular: </w:t>
                          </w:r>
                          <w:r w:rsidR="00C423D6" w:rsidRPr="00CD08D1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F1</w:t>
                          </w:r>
                          <w:r w:rsidR="00B8595A" w:rsidRPr="00CD08D1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-PS-2.05-</w:t>
                          </w:r>
                          <w:r w:rsidR="000E46E6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CCIM</w:t>
                          </w:r>
                          <w:r w:rsidR="00B8595A" w:rsidRPr="00CD08D1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-IBPC/EdIRev0</w:t>
                          </w:r>
                        </w:p>
                      </w:sdtContent>
                    </w:sdt>
                    <w:p w:rsidR="00A11903" w:rsidRDefault="00A1190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1903" w:rsidRDefault="00A1190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94EE8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A11903" w:rsidRDefault="00A1190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94EE8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EE8" w:rsidRDefault="00A94E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9A4" w:rsidRDefault="00DF19A4" w:rsidP="00A11903">
      <w:pPr>
        <w:spacing w:after="0" w:line="240" w:lineRule="auto"/>
      </w:pPr>
      <w:r>
        <w:separator/>
      </w:r>
    </w:p>
  </w:footnote>
  <w:footnote w:type="continuationSeparator" w:id="0">
    <w:p w:rsidR="00DF19A4" w:rsidRDefault="00DF19A4" w:rsidP="00A1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EE8" w:rsidRDefault="00A94E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Pr="00A11903" w:rsidRDefault="00A11903" w:rsidP="00A11903">
    <w:pPr>
      <w:keepNext/>
      <w:tabs>
        <w:tab w:val="center" w:pos="4680"/>
        <w:tab w:val="right" w:pos="936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noProof/>
        <w:color w:val="1F4E79" w:themeColor="accent1" w:themeShade="80"/>
        <w:sz w:val="36"/>
        <w:szCs w:val="36"/>
        <w:lang w:eastAsia="en-GB"/>
      </w:rPr>
      <w:drawing>
        <wp:anchor distT="0" distB="0" distL="114300" distR="114300" simplePos="0" relativeHeight="251660288" behindDoc="1" locked="0" layoutInCell="1" allowOverlap="1" wp14:anchorId="4E7B37D2" wp14:editId="68195166">
          <wp:simplePos x="0" y="0"/>
          <wp:positionH relativeFrom="column">
            <wp:posOffset>5381625</wp:posOffset>
          </wp:positionH>
          <wp:positionV relativeFrom="paragraph">
            <wp:posOffset>23495</wp:posOffset>
          </wp:positionV>
          <wp:extent cx="1042670" cy="932815"/>
          <wp:effectExtent l="0" t="0" r="508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noProof/>
        <w:color w:val="1F4E79" w:themeColor="accent1" w:themeShade="80"/>
        <w:sz w:val="36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2E54954A" wp14:editId="7DF00C8C">
          <wp:simplePos x="0" y="0"/>
          <wp:positionH relativeFrom="column">
            <wp:posOffset>-438150</wp:posOffset>
          </wp:positionH>
          <wp:positionV relativeFrom="paragraph">
            <wp:posOffset>-18415</wp:posOffset>
          </wp:positionV>
          <wp:extent cx="963295" cy="969645"/>
          <wp:effectExtent l="0" t="0" r="825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</w:rPr>
      <w:tab/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>Institutul de Biologie și Patologie Celulară</w:t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</w:r>
  </w:p>
  <w:p w:rsidR="00A11903" w:rsidRPr="00A11903" w:rsidRDefault="00A11903" w:rsidP="00A11903">
    <w:pPr>
      <w:keepNext/>
      <w:tabs>
        <w:tab w:val="center" w:pos="468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  <w:t>“Nicolae Simionescu”</w:t>
    </w:r>
  </w:p>
  <w:p w:rsidR="00A11903" w:rsidRPr="00A11903" w:rsidRDefault="00A11903" w:rsidP="00A11903">
    <w:pPr>
      <w:spacing w:after="0"/>
      <w:jc w:val="center"/>
      <w:rPr>
        <w:rFonts w:ascii="Times New Roman" w:hAnsi="Times New Roman"/>
        <w:b/>
        <w:color w:val="1F4E79" w:themeColor="accent1" w:themeShade="80"/>
        <w:szCs w:val="24"/>
        <w:lang w:val="ro-RO"/>
      </w:rPr>
    </w:pPr>
    <w:r w:rsidRPr="00A11903">
      <w:rPr>
        <w:rFonts w:ascii="Times New Roman" w:hAnsi="Times New Roman"/>
        <w:b/>
        <w:color w:val="1F4E79" w:themeColor="accent1" w:themeShade="80"/>
        <w:szCs w:val="24"/>
        <w:lang w:val="ro-RO"/>
      </w:rPr>
      <w:t>Strada B. P Hașdeu, nr. 8, CP 35 – 14, București, România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  <w:r w:rsidRPr="00A11903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>Tel: (+4021) 319.45.18; 319.45.20;</w:t>
    </w:r>
    <w:r w:rsidRPr="00CD08D1">
      <w:rPr>
        <w:rFonts w:ascii="Times New Roman" w:hAnsi="Times New Roman" w:cs="Times New Roman"/>
        <w:b/>
        <w:color w:val="002060"/>
        <w:sz w:val="24"/>
        <w:szCs w:val="24"/>
        <w:lang w:val="ro-RO"/>
      </w:rPr>
      <w:t xml:space="preserve"> www.icbp.ro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</w:p>
  <w:p w:rsidR="00A11903" w:rsidRDefault="00A11903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EE8" w:rsidRDefault="00A94E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56E52"/>
    <w:multiLevelType w:val="hybridMultilevel"/>
    <w:tmpl w:val="75887F8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43304"/>
    <w:multiLevelType w:val="hybridMultilevel"/>
    <w:tmpl w:val="B054FF7A"/>
    <w:lvl w:ilvl="0" w:tplc="08090017">
      <w:start w:val="1"/>
      <w:numFmt w:val="lowerLetter"/>
      <w:lvlText w:val="%1)"/>
      <w:lvlJc w:val="left"/>
      <w:pPr>
        <w:ind w:left="915" w:hanging="360"/>
      </w:pPr>
    </w:lvl>
    <w:lvl w:ilvl="1" w:tplc="08090019" w:tentative="1">
      <w:start w:val="1"/>
      <w:numFmt w:val="lowerLetter"/>
      <w:lvlText w:val="%2."/>
      <w:lvlJc w:val="left"/>
      <w:pPr>
        <w:ind w:left="1635" w:hanging="360"/>
      </w:pPr>
    </w:lvl>
    <w:lvl w:ilvl="2" w:tplc="0809001B" w:tentative="1">
      <w:start w:val="1"/>
      <w:numFmt w:val="lowerRoman"/>
      <w:lvlText w:val="%3."/>
      <w:lvlJc w:val="right"/>
      <w:pPr>
        <w:ind w:left="2355" w:hanging="180"/>
      </w:pPr>
    </w:lvl>
    <w:lvl w:ilvl="3" w:tplc="0809000F" w:tentative="1">
      <w:start w:val="1"/>
      <w:numFmt w:val="decimal"/>
      <w:lvlText w:val="%4."/>
      <w:lvlJc w:val="left"/>
      <w:pPr>
        <w:ind w:left="3075" w:hanging="360"/>
      </w:pPr>
    </w:lvl>
    <w:lvl w:ilvl="4" w:tplc="08090019" w:tentative="1">
      <w:start w:val="1"/>
      <w:numFmt w:val="lowerLetter"/>
      <w:lvlText w:val="%5."/>
      <w:lvlJc w:val="left"/>
      <w:pPr>
        <w:ind w:left="3795" w:hanging="360"/>
      </w:pPr>
    </w:lvl>
    <w:lvl w:ilvl="5" w:tplc="0809001B" w:tentative="1">
      <w:start w:val="1"/>
      <w:numFmt w:val="lowerRoman"/>
      <w:lvlText w:val="%6."/>
      <w:lvlJc w:val="right"/>
      <w:pPr>
        <w:ind w:left="4515" w:hanging="180"/>
      </w:pPr>
    </w:lvl>
    <w:lvl w:ilvl="6" w:tplc="0809000F" w:tentative="1">
      <w:start w:val="1"/>
      <w:numFmt w:val="decimal"/>
      <w:lvlText w:val="%7."/>
      <w:lvlJc w:val="left"/>
      <w:pPr>
        <w:ind w:left="5235" w:hanging="360"/>
      </w:pPr>
    </w:lvl>
    <w:lvl w:ilvl="7" w:tplc="08090019" w:tentative="1">
      <w:start w:val="1"/>
      <w:numFmt w:val="lowerLetter"/>
      <w:lvlText w:val="%8."/>
      <w:lvlJc w:val="left"/>
      <w:pPr>
        <w:ind w:left="5955" w:hanging="360"/>
      </w:pPr>
    </w:lvl>
    <w:lvl w:ilvl="8" w:tplc="080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74"/>
    <w:rsid w:val="000E46E6"/>
    <w:rsid w:val="001B7DAF"/>
    <w:rsid w:val="001D1174"/>
    <w:rsid w:val="003B02C0"/>
    <w:rsid w:val="003C229B"/>
    <w:rsid w:val="003C2C06"/>
    <w:rsid w:val="003D38C4"/>
    <w:rsid w:val="00533E28"/>
    <w:rsid w:val="00567DA8"/>
    <w:rsid w:val="0061494D"/>
    <w:rsid w:val="00651E62"/>
    <w:rsid w:val="006A6F07"/>
    <w:rsid w:val="00774E5E"/>
    <w:rsid w:val="007E204A"/>
    <w:rsid w:val="00850BF8"/>
    <w:rsid w:val="00A11903"/>
    <w:rsid w:val="00A94EE8"/>
    <w:rsid w:val="00A95EAE"/>
    <w:rsid w:val="00B8595A"/>
    <w:rsid w:val="00B95AAA"/>
    <w:rsid w:val="00C423D6"/>
    <w:rsid w:val="00CD08D1"/>
    <w:rsid w:val="00DA4AD0"/>
    <w:rsid w:val="00DF19A4"/>
    <w:rsid w:val="00F7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C1D923D1-DE36-46BD-AA68-8FBF9E0C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A11903"/>
  </w:style>
  <w:style w:type="paragraph" w:styleId="Footer">
    <w:name w:val="footer"/>
    <w:basedOn w:val="Normal"/>
    <w:link w:val="Foot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903"/>
  </w:style>
  <w:style w:type="paragraph" w:customStyle="1" w:styleId="Default">
    <w:name w:val="Default"/>
    <w:rsid w:val="00A11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qFormat/>
    <w:rsid w:val="003B02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icbp.ro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icbp.ro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Cod formular: F1-PS-2.05-CCIM-IBPC/EdIRev0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D6F064-9681-47E6-BED1-2A4D4A3D0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Nemecz, Miruna</dc:creator>
  <cp:keywords/>
  <dc:description/>
  <cp:lastModifiedBy>Nemecz, Miruna</cp:lastModifiedBy>
  <cp:revision>15</cp:revision>
  <dcterms:created xsi:type="dcterms:W3CDTF">2025-09-03T10:07:00Z</dcterms:created>
  <dcterms:modified xsi:type="dcterms:W3CDTF">2025-10-23T16:55:00Z</dcterms:modified>
</cp:coreProperties>
</file>