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C87" w:rsidRPr="00B95AAA" w:rsidRDefault="00A03C87" w:rsidP="00A03C87">
      <w:pPr>
        <w:rPr>
          <w:i/>
          <w:lang w:val="ro-RO"/>
        </w:rPr>
      </w:pPr>
      <w:r w:rsidRPr="00B95AAA">
        <w:rPr>
          <w:i/>
          <w:lang w:val="ro-RO"/>
        </w:rPr>
        <w:t>Se va întocmi de către fiecare candidat</w:t>
      </w:r>
    </w:p>
    <w:p w:rsidR="00A11903" w:rsidRPr="00A11903" w:rsidRDefault="00A11903" w:rsidP="00A11903"/>
    <w:p w:rsidR="00A11903" w:rsidRDefault="00A11903" w:rsidP="00A11903"/>
    <w:p w:rsidR="00AE1F7D" w:rsidRDefault="00A11903" w:rsidP="00AE1F7D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  <w:r>
        <w:tab/>
      </w:r>
      <w:r>
        <w:rPr>
          <w:rFonts w:cstheme="minorHAnsi"/>
          <w:sz w:val="24"/>
          <w:szCs w:val="24"/>
          <w:lang w:val="ro-RO"/>
        </w:rPr>
        <w:t>Anexa</w:t>
      </w:r>
      <w:r w:rsidRPr="00823AF8">
        <w:rPr>
          <w:rFonts w:cstheme="minorHAnsi"/>
          <w:sz w:val="24"/>
          <w:szCs w:val="24"/>
          <w:lang w:val="ro-RO"/>
        </w:rPr>
        <w:t xml:space="preserve"> </w:t>
      </w:r>
      <w:r w:rsidR="00AE1F7D">
        <w:rPr>
          <w:rFonts w:cstheme="minorHAnsi"/>
          <w:sz w:val="24"/>
          <w:szCs w:val="24"/>
          <w:lang w:val="ro-RO"/>
        </w:rPr>
        <w:t>3</w:t>
      </w:r>
      <w:r>
        <w:rPr>
          <w:rFonts w:cstheme="minorHAnsi"/>
          <w:sz w:val="24"/>
          <w:szCs w:val="24"/>
          <w:lang w:val="ro-RO"/>
        </w:rPr>
        <w:t xml:space="preserve"> </w:t>
      </w:r>
    </w:p>
    <w:p w:rsidR="008919B5" w:rsidRDefault="008919B5" w:rsidP="00A11903">
      <w:pPr>
        <w:autoSpaceDE w:val="0"/>
        <w:autoSpaceDN w:val="0"/>
        <w:adjustRightInd w:val="0"/>
        <w:spacing w:after="0"/>
        <w:jc w:val="right"/>
        <w:rPr>
          <w:rFonts w:cstheme="minorHAnsi"/>
          <w:sz w:val="24"/>
          <w:szCs w:val="24"/>
          <w:lang w:val="ro-RO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0"/>
        <w:gridCol w:w="142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382"/>
      </w:tblGrid>
      <w:tr w:rsidR="00AE1F7D" w:rsidTr="00722C2A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AE1F7D" w:rsidRDefault="00AE1F7D" w:rsidP="00597E0E">
            <w:pPr>
              <w:pStyle w:val="CVHeading3"/>
            </w:pPr>
            <w:r>
              <w:rPr>
                <w:noProof/>
                <w:lang w:val="en-GB" w:eastAsia="en-GB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PPP </w:t>
            </w:r>
          </w:p>
          <w:p w:rsidR="00AE1F7D" w:rsidRDefault="00AE1F7D" w:rsidP="00597E0E">
            <w:pPr>
              <w:pStyle w:val="CVNormal"/>
            </w:pPr>
          </w:p>
        </w:tc>
        <w:tc>
          <w:tcPr>
            <w:tcW w:w="280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6804" w:type="dxa"/>
            <w:gridSpan w:val="13"/>
            <w:vMerge w:val="restart"/>
          </w:tcPr>
          <w:p w:rsidR="00AE1F7D" w:rsidRDefault="00AE1F7D" w:rsidP="00AE1F7D">
            <w:pPr>
              <w:pStyle w:val="CVNormal"/>
              <w:ind w:right="1279"/>
            </w:pPr>
          </w:p>
        </w:tc>
      </w:tr>
      <w:tr w:rsidR="00AE1F7D" w:rsidTr="00722C2A">
        <w:trPr>
          <w:cantSplit/>
          <w:trHeight w:hRule="exact" w:val="425"/>
        </w:trPr>
        <w:tc>
          <w:tcPr>
            <w:tcW w:w="2834" w:type="dxa"/>
            <w:vMerge/>
          </w:tcPr>
          <w:p w:rsidR="00AE1F7D" w:rsidRDefault="00AE1F7D" w:rsidP="00597E0E"/>
        </w:tc>
        <w:tc>
          <w:tcPr>
            <w:tcW w:w="280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6804" w:type="dxa"/>
            <w:gridSpan w:val="13"/>
            <w:vMerge/>
          </w:tcPr>
          <w:p w:rsidR="00AE1F7D" w:rsidRDefault="00AE1F7D" w:rsidP="00597E0E"/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Title"/>
            </w:pPr>
            <w:r>
              <w:t xml:space="preserve">Curriculum vitae </w:t>
            </w:r>
          </w:p>
          <w:p w:rsidR="00AE1F7D" w:rsidRDefault="00AE1F7D" w:rsidP="00597E0E">
            <w:pPr>
              <w:pStyle w:val="CVTitle"/>
            </w:pPr>
            <w:r>
              <w:t xml:space="preserve">Europass 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>Informaţii personale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Nume / Prenume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ajor-FirstLine"/>
              <w:spacing w:before="0"/>
              <w:rPr>
                <w:b w:val="0"/>
                <w:sz w:val="20"/>
              </w:rPr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Adresă(e)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Telefon(oane)</w:t>
            </w:r>
          </w:p>
        </w:tc>
        <w:tc>
          <w:tcPr>
            <w:tcW w:w="2835" w:type="dxa"/>
            <w:gridSpan w:val="5"/>
          </w:tcPr>
          <w:p w:rsidR="00AE1F7D" w:rsidRDefault="00AE1F7D" w:rsidP="00597E0E">
            <w:pPr>
              <w:pStyle w:val="CVNormal"/>
            </w:pPr>
          </w:p>
        </w:tc>
        <w:tc>
          <w:tcPr>
            <w:tcW w:w="1983" w:type="dxa"/>
            <w:gridSpan w:val="4"/>
          </w:tcPr>
          <w:p w:rsidR="00AE1F7D" w:rsidRDefault="00AE1F7D" w:rsidP="00597E0E">
            <w:pPr>
              <w:pStyle w:val="CVHeading3"/>
            </w:pPr>
            <w:r>
              <w:t>Mobil:</w:t>
            </w:r>
          </w:p>
        </w:tc>
        <w:tc>
          <w:tcPr>
            <w:tcW w:w="1986" w:type="dxa"/>
            <w:gridSpan w:val="4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E-mail(uri)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Naţionalitate(-tăţi)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Data naşterii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  <w:r>
              <w:t xml:space="preserve"> </w:t>
            </w: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Sex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AE1F7D">
            <w:pPr>
              <w:pStyle w:val="CVHeading1"/>
              <w:spacing w:before="0"/>
            </w:pPr>
            <w:r>
              <w:t>Locul de muncă vizat și poziția pentru care se dă examen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ajor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 xml:space="preserve">Experienţa profesională </w:t>
            </w:r>
            <w:r w:rsidRPr="00AE1F7D">
              <w:rPr>
                <w:sz w:val="20"/>
              </w:rPr>
              <w:t>(locurile de muncă relevante ocupate anterior)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Funcţia sau postul ocupat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Activităţi şi responsabilităţi principale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Numele şi adresa angajatorului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Tipul activităţii sau sectorul de activitate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 xml:space="preserve">Educaţie şi formare </w:t>
            </w:r>
          </w:p>
          <w:p w:rsidR="00AE1F7D" w:rsidRDefault="00AE1F7D" w:rsidP="00597E0E">
            <w:pPr>
              <w:pStyle w:val="CVHeading1"/>
              <w:spacing w:before="0"/>
            </w:pPr>
            <w:r w:rsidRPr="00AE1F7D">
              <w:rPr>
                <w:sz w:val="20"/>
              </w:rPr>
              <w:t>(studii efectuate și diplome obținute)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-FirstLine"/>
              <w:spacing w:before="0"/>
            </w:pPr>
            <w:r>
              <w:t>Perioada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Calificarea / diploma obţinută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lastRenderedPageBreak/>
              <w:t>Disciplinele principale studiate / competenţe profesionale dobândite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Numele şi tipul instituţiei de învăţământ / furnizorului de formare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Nivelul în clasificarea naţională sau internaţională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  <w:trHeight w:val="63"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AE1F7D">
            <w:pPr>
              <w:pStyle w:val="CVHeading3"/>
              <w:rPr>
                <w:b/>
                <w:sz w:val="24"/>
                <w:szCs w:val="24"/>
              </w:rPr>
            </w:pPr>
            <w:r w:rsidRPr="00AE1F7D">
              <w:rPr>
                <w:b/>
                <w:sz w:val="24"/>
                <w:szCs w:val="24"/>
              </w:rPr>
              <w:t>Proiectele de cercetare, dezvoltare şi inovare</w:t>
            </w:r>
          </w:p>
          <w:p w:rsidR="00AE1F7D" w:rsidRDefault="00AE1F7D" w:rsidP="00AE1F7D">
            <w:pPr>
              <w:pStyle w:val="CVHeading3"/>
            </w:pPr>
            <w:r>
              <w:t xml:space="preserve"> </w:t>
            </w:r>
            <w:r w:rsidRPr="00AE1F7D">
              <w:rPr>
                <w:b/>
              </w:rPr>
              <w:t>(conduse ca director de proiect şi granturile obţinute, dacă este cazul, indicându-se pentru fiecare sursa de finanţare, volumul finanţării şi principalele publicaţii sau brevete de invenţie rezultate)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  <w:trHeight w:val="30"/>
        </w:trPr>
        <w:tc>
          <w:tcPr>
            <w:tcW w:w="3114" w:type="dxa"/>
            <w:gridSpan w:val="2"/>
          </w:tcPr>
          <w:p w:rsidR="00AE1F7D" w:rsidRPr="00AE1F7D" w:rsidRDefault="00AE1F7D" w:rsidP="00597E0E">
            <w:pPr>
              <w:pStyle w:val="CVHeading3"/>
              <w:rPr>
                <w:sz w:val="16"/>
                <w:szCs w:val="16"/>
              </w:rPr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Titlul proiect/grant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Sursa de finațare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Volumul finanțării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  <w:r>
              <w:t>P</w:t>
            </w:r>
            <w:r w:rsidRPr="00AE1F7D">
              <w:t>rincipalele publicaţii sau brevete de invenţie rezultate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P</w:t>
            </w:r>
            <w:r w:rsidRPr="00AE1F7D">
              <w:rPr>
                <w:rFonts w:cstheme="minorHAnsi"/>
                <w:b/>
                <w:sz w:val="24"/>
                <w:szCs w:val="24"/>
              </w:rPr>
              <w:t xml:space="preserve">remiile </w:t>
            </w:r>
          </w:p>
          <w:p w:rsidR="00AE1F7D" w:rsidRPr="00AE1F7D" w:rsidRDefault="00AE1F7D" w:rsidP="00597E0E">
            <w:pPr>
              <w:pStyle w:val="CVHeading3"/>
              <w:rPr>
                <w:b/>
              </w:rPr>
            </w:pPr>
            <w:r>
              <w:rPr>
                <w:rFonts w:cstheme="minorHAnsi"/>
                <w:b/>
              </w:rPr>
              <w:t>(</w:t>
            </w:r>
            <w:r w:rsidRPr="00AE1F7D">
              <w:rPr>
                <w:rFonts w:cstheme="minorHAnsi"/>
                <w:b/>
              </w:rPr>
              <w:t>sau alte elemente de recunoaştere a contribuţiilor ştiinţifice</w:t>
            </w:r>
            <w:r>
              <w:rPr>
                <w:rFonts w:cstheme="minorHAnsi"/>
                <w:b/>
              </w:rPr>
              <w:t>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3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1"/>
              <w:spacing w:before="0"/>
            </w:pPr>
            <w:r>
              <w:t>Aptitudini şi competenţe personale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Limba(i) maternă(e)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edium-FirstLine"/>
              <w:spacing w:before="0"/>
              <w:rPr>
                <w:b w:val="0"/>
                <w:sz w:val="20"/>
              </w:rPr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  <w:rPr>
                <w:szCs w:val="22"/>
              </w:rPr>
            </w:pPr>
            <w:r>
              <w:t xml:space="preserve">Limba(i) străină(e) </w:t>
            </w:r>
            <w:r>
              <w:rPr>
                <w:szCs w:val="22"/>
              </w:rPr>
              <w:t>cunoscută(e)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Medium-FirstLine"/>
              <w:spacing w:before="0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"/>
            </w:pPr>
            <w:r>
              <w:t>Autoevaluare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3004" w:type="dxa"/>
            <w:gridSpan w:val="5"/>
          </w:tcPr>
          <w:p w:rsidR="00AE1F7D" w:rsidRDefault="00AE1F7D" w:rsidP="00597E0E">
            <w:pPr>
              <w:pStyle w:val="LevelAssessment-Heading1"/>
            </w:pPr>
            <w:r>
              <w:t>Înţelegere</w:t>
            </w:r>
          </w:p>
        </w:tc>
        <w:tc>
          <w:tcPr>
            <w:tcW w:w="3013" w:type="dxa"/>
            <w:gridSpan w:val="5"/>
          </w:tcPr>
          <w:p w:rsidR="00AE1F7D" w:rsidRDefault="00AE1F7D" w:rsidP="00597E0E">
            <w:pPr>
              <w:pStyle w:val="LevelAssessment-Heading1"/>
            </w:pPr>
            <w:r>
              <w:t>Vorbire</w:t>
            </w:r>
          </w:p>
        </w:tc>
        <w:tc>
          <w:tcPr>
            <w:tcW w:w="645" w:type="dxa"/>
            <w:gridSpan w:val="2"/>
          </w:tcPr>
          <w:p w:rsidR="00AE1F7D" w:rsidRDefault="00AE1F7D" w:rsidP="00597E0E">
            <w:pPr>
              <w:pStyle w:val="LevelAssessment-Heading1"/>
            </w:pPr>
            <w:r>
              <w:t>Scriere</w:t>
            </w: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Level"/>
            </w:pPr>
            <w:r>
              <w:t>Nivel european (*)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1501" w:type="dxa"/>
            <w:gridSpan w:val="2"/>
          </w:tcPr>
          <w:p w:rsidR="00AE1F7D" w:rsidRDefault="00AE1F7D" w:rsidP="00597E0E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:rsidR="00AE1F7D" w:rsidRDefault="00AE1F7D" w:rsidP="00597E0E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:rsidR="00AE1F7D" w:rsidRDefault="00AE1F7D" w:rsidP="00597E0E">
            <w:pPr>
              <w:pStyle w:val="LevelAssessment-Heading2"/>
              <w:rPr>
                <w:lang w:val="ro-RO"/>
              </w:rPr>
            </w:pPr>
            <w:r>
              <w:rPr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:rsidR="00AE1F7D" w:rsidRDefault="00AE1F7D" w:rsidP="00597E0E">
            <w:pPr>
              <w:pStyle w:val="LevelAssessment-Heading2"/>
              <w:rPr>
                <w:szCs w:val="18"/>
                <w:lang w:val="ro-RO"/>
              </w:rPr>
            </w:pPr>
            <w:r>
              <w:rPr>
                <w:szCs w:val="18"/>
                <w:lang w:val="ro-RO"/>
              </w:rPr>
              <w:t>Discurs oral</w:t>
            </w:r>
          </w:p>
        </w:tc>
        <w:tc>
          <w:tcPr>
            <w:tcW w:w="645" w:type="dxa"/>
            <w:gridSpan w:val="2"/>
          </w:tcPr>
          <w:p w:rsidR="00AE1F7D" w:rsidRDefault="00AE1F7D" w:rsidP="00597E0E">
            <w:pPr>
              <w:pStyle w:val="BodyText"/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>Exprimare scrisă</w:t>
            </w: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Language"/>
            </w:pPr>
            <w:r>
              <w:t>Limba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6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63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382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Language"/>
            </w:pPr>
            <w:r>
              <w:t>Limba</w:t>
            </w:r>
          </w:p>
        </w:tc>
        <w:tc>
          <w:tcPr>
            <w:tcW w:w="142" w:type="dxa"/>
          </w:tcPr>
          <w:p w:rsidR="00AE1F7D" w:rsidRDefault="00AE1F7D" w:rsidP="00597E0E">
            <w:pPr>
              <w:pStyle w:val="CVNormal"/>
            </w:pPr>
          </w:p>
        </w:tc>
        <w:tc>
          <w:tcPr>
            <w:tcW w:w="281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0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9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4" w:type="dxa"/>
            <w:gridSpan w:val="2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6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23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77" w:type="dxa"/>
            <w:gridSpan w:val="2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1237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  <w:tc>
          <w:tcPr>
            <w:tcW w:w="263" w:type="dxa"/>
            <w:vAlign w:val="center"/>
          </w:tcPr>
          <w:p w:rsidR="00AE1F7D" w:rsidRDefault="00AE1F7D" w:rsidP="00597E0E">
            <w:pPr>
              <w:pStyle w:val="LevelAssessment-Code"/>
            </w:pPr>
          </w:p>
        </w:tc>
        <w:tc>
          <w:tcPr>
            <w:tcW w:w="382" w:type="dxa"/>
            <w:vAlign w:val="center"/>
          </w:tcPr>
          <w:p w:rsidR="00AE1F7D" w:rsidRDefault="00AE1F7D" w:rsidP="00597E0E">
            <w:pPr>
              <w:pStyle w:val="LevelAssessment-Description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Normal"/>
            </w:pPr>
          </w:p>
        </w:tc>
        <w:tc>
          <w:tcPr>
            <w:tcW w:w="6804" w:type="dxa"/>
            <w:gridSpan w:val="13"/>
            <w:tcMar>
              <w:top w:w="0" w:type="dxa"/>
              <w:bottom w:w="113" w:type="dxa"/>
            </w:tcMar>
          </w:tcPr>
          <w:p w:rsidR="00AE1F7D" w:rsidRDefault="00AE1F7D" w:rsidP="00597E0E">
            <w:pPr>
              <w:pStyle w:val="LevelAssessment-Note"/>
            </w:pPr>
            <w:r>
              <w:t xml:space="preserve">(*) </w:t>
            </w:r>
            <w:hyperlink r:id="rId8" w:history="1">
              <w:r>
                <w:rPr>
                  <w:rStyle w:val="Hyperlink"/>
                </w:rPr>
                <w:t>Nivelul Cadrului European Comun de Referinţă Pentru Limbi Străine</w:t>
              </w:r>
            </w:hyperlink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abilităţi sociale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aptitudini organizatorice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lastRenderedPageBreak/>
              <w:t>Competenţe şi aptitudini tehnice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aptitudini de utilizare a calculatorului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Competenţe şi aptitudini artistice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Alte competenţe şi aptitudini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Heading2-FirstLine"/>
              <w:spacing w:before="0"/>
            </w:pPr>
            <w:r>
              <w:t>Permis(e) de conducere</w:t>
            </w: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Normal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AE1F7D" w:rsidTr="00722C2A">
        <w:trPr>
          <w:cantSplit/>
        </w:trPr>
        <w:tc>
          <w:tcPr>
            <w:tcW w:w="3114" w:type="dxa"/>
            <w:gridSpan w:val="2"/>
          </w:tcPr>
          <w:p w:rsidR="00AE1F7D" w:rsidRDefault="00AE1F7D" w:rsidP="00597E0E">
            <w:pPr>
              <w:pStyle w:val="CVSpacer"/>
            </w:pPr>
          </w:p>
        </w:tc>
        <w:tc>
          <w:tcPr>
            <w:tcW w:w="6804" w:type="dxa"/>
            <w:gridSpan w:val="13"/>
          </w:tcPr>
          <w:p w:rsidR="00AE1F7D" w:rsidRDefault="00AE1F7D" w:rsidP="00597E0E">
            <w:pPr>
              <w:pStyle w:val="CVSpacer"/>
            </w:pPr>
          </w:p>
        </w:tc>
      </w:tr>
      <w:tr w:rsidR="00F33A61" w:rsidTr="00722C2A">
        <w:trPr>
          <w:cantSplit/>
        </w:trPr>
        <w:tc>
          <w:tcPr>
            <w:tcW w:w="3114" w:type="dxa"/>
            <w:gridSpan w:val="2"/>
          </w:tcPr>
          <w:p w:rsidR="00722C2A" w:rsidRDefault="00F33A61" w:rsidP="00722C2A">
            <w:pPr>
              <w:pStyle w:val="CVHeading1"/>
              <w:spacing w:before="0"/>
            </w:pPr>
            <w:r>
              <w:t>Descrierea narativă a celor mai importante 3 realizări de la ultima promovare</w:t>
            </w:r>
          </w:p>
          <w:p w:rsidR="00F33A61" w:rsidRDefault="00722C2A" w:rsidP="00722C2A">
            <w:pPr>
              <w:pStyle w:val="CVHeading1"/>
              <w:spacing w:before="0"/>
            </w:pPr>
            <w:r w:rsidRPr="00722C2A">
              <w:rPr>
                <w:sz w:val="20"/>
              </w:rPr>
              <w:t>(</w:t>
            </w:r>
            <w:r w:rsidR="00F33A61" w:rsidRPr="00722C2A">
              <w:rPr>
                <w:sz w:val="20"/>
              </w:rPr>
              <w:t>maximum 3 pagini</w:t>
            </w:r>
            <w:r w:rsidRPr="00722C2A">
              <w:rPr>
                <w:sz w:val="20"/>
              </w:rPr>
              <w:t>)</w:t>
            </w:r>
          </w:p>
        </w:tc>
        <w:tc>
          <w:tcPr>
            <w:tcW w:w="6804" w:type="dxa"/>
            <w:gridSpan w:val="13"/>
          </w:tcPr>
          <w:p w:rsidR="00F33A61" w:rsidRDefault="00F33A61" w:rsidP="00597E0E">
            <w:pPr>
              <w:pStyle w:val="CVNormal"/>
            </w:pPr>
          </w:p>
        </w:tc>
      </w:tr>
    </w:tbl>
    <w:p w:rsidR="00A45457" w:rsidRPr="00A45457" w:rsidRDefault="00A45457" w:rsidP="00AE1F7D">
      <w:pPr>
        <w:pStyle w:val="Default"/>
        <w:tabs>
          <w:tab w:val="left" w:pos="2552"/>
        </w:tabs>
        <w:spacing w:line="276" w:lineRule="auto"/>
        <w:ind w:left="-993" w:right="5624" w:hanging="425"/>
        <w:jc w:val="center"/>
        <w:rPr>
          <w:rFonts w:asciiTheme="minorHAnsi" w:hAnsiTheme="minorHAnsi" w:cstheme="minorHAnsi"/>
          <w:b/>
          <w:bCs/>
          <w:lang w:val="ro-RO"/>
        </w:rPr>
      </w:pPr>
    </w:p>
    <w:p w:rsidR="00A11903" w:rsidRPr="00823AF8" w:rsidRDefault="00A11903" w:rsidP="00A11903">
      <w:pPr>
        <w:pStyle w:val="Default"/>
        <w:tabs>
          <w:tab w:val="left" w:pos="2552"/>
        </w:tabs>
        <w:spacing w:line="276" w:lineRule="auto"/>
        <w:rPr>
          <w:rFonts w:ascii="Calibri" w:hAnsi="Calibri" w:cs="Calibri"/>
          <w:bCs/>
          <w:lang w:val="ro-RO"/>
        </w:rPr>
      </w:pP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Cs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>
        <w:rPr>
          <w:rFonts w:ascii="Calibri" w:hAnsi="Calibri" w:cs="Calibri"/>
          <w:bCs/>
          <w:lang w:val="ro-RO"/>
        </w:rPr>
        <w:t xml:space="preserve">   </w:t>
      </w:r>
      <w:r w:rsidRPr="00D9535B">
        <w:rPr>
          <w:rFonts w:cstheme="minorHAnsi"/>
          <w:sz w:val="24"/>
          <w:szCs w:val="24"/>
          <w:lang w:val="ro-RO"/>
        </w:rPr>
        <w:t>Data</w:t>
      </w: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.......................</w:t>
      </w:r>
    </w:p>
    <w:p w:rsidR="00A11903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</w:p>
    <w:p w:rsidR="00A11903" w:rsidRPr="00D9535B" w:rsidRDefault="00A11903" w:rsidP="00A119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4"/>
          <w:szCs w:val="24"/>
          <w:lang w:val="ro-RO"/>
        </w:rPr>
      </w:pPr>
      <w:r w:rsidRPr="00D9535B">
        <w:rPr>
          <w:rFonts w:cstheme="minorHAnsi"/>
          <w:sz w:val="24"/>
          <w:szCs w:val="24"/>
          <w:lang w:val="ro-RO"/>
        </w:rPr>
        <w:t>Semnătura</w:t>
      </w:r>
    </w:p>
    <w:p w:rsidR="00A11903" w:rsidRDefault="00A11903" w:rsidP="00A11903">
      <w:pPr>
        <w:jc w:val="right"/>
        <w:rPr>
          <w:rFonts w:eastAsia="Calibri"/>
          <w:bCs/>
          <w:sz w:val="18"/>
          <w:szCs w:val="18"/>
          <w:lang w:val="ro-RO"/>
        </w:rPr>
      </w:pPr>
      <w:r>
        <w:rPr>
          <w:rFonts w:ascii="ArialMT" w:hAnsi="ArialMT" w:cs="ArialMT"/>
          <w:sz w:val="20"/>
          <w:szCs w:val="20"/>
        </w:rPr>
        <w:t>..............................</w:t>
      </w:r>
      <w:r w:rsidRPr="00D9535B">
        <w:rPr>
          <w:rFonts w:eastAsia="Calibri"/>
          <w:bCs/>
          <w:sz w:val="18"/>
          <w:szCs w:val="18"/>
          <w:lang w:val="ro-RO"/>
        </w:rPr>
        <w:t xml:space="preserve"> </w:t>
      </w:r>
    </w:p>
    <w:p w:rsidR="0061494D" w:rsidRPr="00A11903" w:rsidRDefault="0061494D" w:rsidP="00A11903">
      <w:pPr>
        <w:tabs>
          <w:tab w:val="left" w:pos="4995"/>
        </w:tabs>
      </w:pPr>
    </w:p>
    <w:sectPr w:rsidR="0061494D" w:rsidRPr="00A119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068" w:rsidRDefault="00064068" w:rsidP="00A11903">
      <w:pPr>
        <w:spacing w:after="0" w:line="240" w:lineRule="auto"/>
      </w:pPr>
      <w:r>
        <w:separator/>
      </w:r>
    </w:p>
  </w:endnote>
  <w:endnote w:type="continuationSeparator" w:id="0">
    <w:p w:rsidR="00064068" w:rsidRDefault="00064068" w:rsidP="00A11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17" w:rsidRDefault="00AD5E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Default="00A11903">
    <w:pPr>
      <w:pStyle w:val="Footer"/>
    </w:pPr>
    <w:r>
      <w:rPr>
        <w:noProof/>
        <w:color w:val="808080" w:themeColor="background1" w:themeShade="80"/>
        <w:lang w:eastAsia="en-GB"/>
      </w:rPr>
      <mc:AlternateContent>
        <mc:Choice Requires="wpg">
          <w:drawing>
            <wp:anchor distT="0" distB="0" distL="0" distR="0" simplePos="0" relativeHeight="251663360" behindDoc="0" locked="0" layoutInCell="1" allowOverlap="1">
              <wp:simplePos x="0" y="0"/>
              <wp:positionH relativeFrom="margin">
                <wp:posOffset>-209550</wp:posOffset>
              </wp:positionH>
              <wp:positionV relativeFrom="bottomMargin">
                <wp:posOffset>182880</wp:posOffset>
              </wp:positionV>
              <wp:extent cx="5943600" cy="320040"/>
              <wp:effectExtent l="0" t="0" r="2540" b="3810"/>
              <wp:wrapSquare wrapText="bothSides"/>
              <wp:docPr id="37" name="Group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  <w:sz w:val="18"/>
                                <w:szCs w:val="18"/>
                                <w:lang w:val="ro-RO"/>
                              </w:rPr>
                              <w:alias w:val="Date"/>
                              <w:tag w:val=""/>
                              <w:id w:val="-1063724354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MMM d, 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A11903" w:rsidRPr="00AD5E17" w:rsidRDefault="00901152">
                                <w:pPr>
                                  <w:jc w:val="right"/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</w:pPr>
                                <w:r w:rsidRPr="00AD5E1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 xml:space="preserve">Cod formular: </w:t>
                                </w:r>
                                <w:r w:rsidR="00AE1F7D" w:rsidRPr="00AD5E1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F3</w:t>
                                </w:r>
                                <w:r w:rsidR="00B8595A" w:rsidRPr="00AD5E17">
                                  <w:rPr>
                                    <w:color w:val="7F7F7F" w:themeColor="text1" w:themeTint="80"/>
                                    <w:sz w:val="18"/>
                                    <w:szCs w:val="18"/>
                                    <w:lang w:val="ro-RO"/>
                                  </w:rPr>
                                  <w:t>-PS-2.05-DEA.CRU-IBPC/EdIRev0</w:t>
                                </w:r>
                              </w:p>
                            </w:sdtContent>
                          </w:sdt>
                          <w:p w:rsidR="00A11903" w:rsidRDefault="00A11903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37" o:spid="_x0000_s1026" style="position:absolute;margin-left:-16.5pt;margin-top:14.4pt;width:468pt;height:25.2pt;z-index:251663360;mso-width-percent:1000;mso-wrap-distance-left:0;mso-wrap-distance-right:0;mso-position-horizontal-relative:margin;mso-position-vertical-relative:bottom-margin-area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">
              <v:rect id="Rectangle 38" o:spid="_x0000_s1027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  <w:sz w:val="18"/>
                          <w:szCs w:val="18"/>
                          <w:lang w:val="ro-RO"/>
                        </w:rPr>
                        <w:alias w:val="Date"/>
                        <w:tag w:val=""/>
                        <w:id w:val="-1063724354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MMMM d, 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A11903" w:rsidRPr="00AD5E17" w:rsidRDefault="00901152">
                          <w:pPr>
                            <w:jc w:val="right"/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</w:pPr>
                          <w:r w:rsidRPr="00AD5E1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 xml:space="preserve">Cod formular: </w:t>
                          </w:r>
                          <w:r w:rsidR="00AE1F7D" w:rsidRPr="00AD5E1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F3</w:t>
                          </w:r>
                          <w:r w:rsidR="00B8595A" w:rsidRPr="00AD5E17">
                            <w:rPr>
                              <w:color w:val="7F7F7F" w:themeColor="text1" w:themeTint="80"/>
                              <w:sz w:val="18"/>
                              <w:szCs w:val="18"/>
                              <w:lang w:val="ro-RO"/>
                            </w:rPr>
                            <w:t>-PS-2.05-DEA.CRU-IBPC/EdIRev0</w:t>
                          </w:r>
                        </w:p>
                      </w:sdtContent>
                    </w:sdt>
                    <w:p w:rsidR="00A11903" w:rsidRDefault="00A11903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9960610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ctangl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11903" w:rsidRDefault="00A11903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AD5E17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0" o:spid="_x0000_s1029" style="position:absolute;margin-left:0;margin-top:0;width:36pt;height:25.2pt;z-index:251662336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" fillcolor="black [3213]" stroked="f" strokeweight="3pt">
              <v:textbox>
                <w:txbxContent>
                  <w:p w:rsidR="00A11903" w:rsidRDefault="00A11903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AD5E17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2</w:t>
                    </w:r>
                    <w:r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17" w:rsidRDefault="00AD5E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068" w:rsidRDefault="00064068" w:rsidP="00A11903">
      <w:pPr>
        <w:spacing w:after="0" w:line="240" w:lineRule="auto"/>
      </w:pPr>
      <w:r>
        <w:separator/>
      </w:r>
    </w:p>
  </w:footnote>
  <w:footnote w:type="continuationSeparator" w:id="0">
    <w:p w:rsidR="00064068" w:rsidRDefault="00064068" w:rsidP="00A11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17" w:rsidRDefault="00AD5E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903" w:rsidRPr="00A11903" w:rsidRDefault="00A11903" w:rsidP="00A11903">
    <w:pPr>
      <w:keepNext/>
      <w:tabs>
        <w:tab w:val="center" w:pos="4680"/>
        <w:tab w:val="right" w:pos="936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noProof/>
        <w:color w:val="1F4E79" w:themeColor="accent1" w:themeShade="80"/>
        <w:sz w:val="36"/>
        <w:szCs w:val="36"/>
        <w:lang w:eastAsia="en-GB"/>
      </w:rPr>
      <w:drawing>
        <wp:anchor distT="0" distB="0" distL="114300" distR="114300" simplePos="0" relativeHeight="251660288" behindDoc="1" locked="0" layoutInCell="1" allowOverlap="1" wp14:anchorId="4E7B37D2" wp14:editId="68195166">
          <wp:simplePos x="0" y="0"/>
          <wp:positionH relativeFrom="column">
            <wp:posOffset>5381625</wp:posOffset>
          </wp:positionH>
          <wp:positionV relativeFrom="paragraph">
            <wp:posOffset>23495</wp:posOffset>
          </wp:positionV>
          <wp:extent cx="1042670" cy="932815"/>
          <wp:effectExtent l="0" t="0" r="508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670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noProof/>
        <w:color w:val="1F4E79" w:themeColor="accent1" w:themeShade="80"/>
        <w:sz w:val="36"/>
        <w:szCs w:val="20"/>
        <w:lang w:eastAsia="en-GB"/>
      </w:rPr>
      <w:drawing>
        <wp:anchor distT="0" distB="0" distL="114300" distR="114300" simplePos="0" relativeHeight="251659264" behindDoc="1" locked="0" layoutInCell="1" allowOverlap="1" wp14:anchorId="2E54954A" wp14:editId="7DF00C8C">
          <wp:simplePos x="0" y="0"/>
          <wp:positionH relativeFrom="column">
            <wp:posOffset>-438150</wp:posOffset>
          </wp:positionH>
          <wp:positionV relativeFrom="paragraph">
            <wp:posOffset>-18415</wp:posOffset>
          </wp:positionV>
          <wp:extent cx="963295" cy="969645"/>
          <wp:effectExtent l="0" t="0" r="8255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</w:rPr>
      <w:tab/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>Institutul de Biologie și Patologie Celulară</w:t>
    </w: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</w:r>
  </w:p>
  <w:p w:rsidR="00A11903" w:rsidRPr="00A11903" w:rsidRDefault="00A11903" w:rsidP="00A11903">
    <w:pPr>
      <w:keepNext/>
      <w:tabs>
        <w:tab w:val="center" w:pos="4680"/>
      </w:tabs>
      <w:spacing w:after="0" w:line="276" w:lineRule="auto"/>
      <w:outlineLvl w:val="0"/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</w:pPr>
    <w:r w:rsidRPr="00A11903">
      <w:rPr>
        <w:rFonts w:ascii="Times New Roman" w:eastAsia="Times New Roman" w:hAnsi="Times New Roman" w:cs="Times New Roman"/>
        <w:b/>
        <w:bCs/>
        <w:color w:val="1F4E79" w:themeColor="accent1" w:themeShade="80"/>
        <w:sz w:val="36"/>
        <w:szCs w:val="36"/>
        <w:lang w:val="ro-RO"/>
      </w:rPr>
      <w:tab/>
      <w:t>“Nicolae Simionescu”</w:t>
    </w:r>
  </w:p>
  <w:p w:rsidR="00A11903" w:rsidRPr="00A11903" w:rsidRDefault="00A11903" w:rsidP="00A11903">
    <w:pPr>
      <w:spacing w:after="0"/>
      <w:jc w:val="center"/>
      <w:rPr>
        <w:rFonts w:ascii="Times New Roman" w:hAnsi="Times New Roman"/>
        <w:b/>
        <w:color w:val="1F4E79" w:themeColor="accent1" w:themeShade="80"/>
        <w:szCs w:val="24"/>
        <w:lang w:val="ro-RO"/>
      </w:rPr>
    </w:pPr>
    <w:r w:rsidRPr="00A11903">
      <w:rPr>
        <w:rFonts w:ascii="Times New Roman" w:hAnsi="Times New Roman"/>
        <w:b/>
        <w:color w:val="1F4E79" w:themeColor="accent1" w:themeShade="80"/>
        <w:szCs w:val="24"/>
        <w:lang w:val="ro-RO"/>
      </w:rPr>
      <w:t>Strada B. P Hașdeu, nr. 8, CP 35 – 14, București, România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  <w:r w:rsidRPr="00A11903"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  <w:t xml:space="preserve">Tel: (+4021) 319.45.18; 319.45.20; </w:t>
    </w:r>
    <w:r w:rsidRPr="00AD5E17">
      <w:rPr>
        <w:rFonts w:ascii="Times New Roman" w:hAnsi="Times New Roman" w:cs="Times New Roman"/>
        <w:b/>
        <w:color w:val="002060"/>
        <w:sz w:val="24"/>
        <w:szCs w:val="24"/>
        <w:lang w:val="ro-RO"/>
      </w:rPr>
      <w:t>www.icbp.ro</w:t>
    </w:r>
  </w:p>
  <w:p w:rsidR="00A11903" w:rsidRPr="00A11903" w:rsidRDefault="00A11903" w:rsidP="00A11903">
    <w:pPr>
      <w:spacing w:after="0"/>
      <w:jc w:val="center"/>
      <w:rPr>
        <w:rFonts w:ascii="Times New Roman" w:hAnsi="Times New Roman" w:cs="Times New Roman"/>
        <w:b/>
        <w:color w:val="1F4E79" w:themeColor="accent1" w:themeShade="80"/>
        <w:sz w:val="24"/>
        <w:szCs w:val="24"/>
        <w:lang w:val="ro-RO"/>
      </w:rPr>
    </w:pPr>
  </w:p>
  <w:p w:rsidR="00A11903" w:rsidRDefault="00A119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E17" w:rsidRDefault="00AD5E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174"/>
    <w:rsid w:val="00064068"/>
    <w:rsid w:val="00076F4B"/>
    <w:rsid w:val="001D1174"/>
    <w:rsid w:val="0061494D"/>
    <w:rsid w:val="006A6F07"/>
    <w:rsid w:val="00722C2A"/>
    <w:rsid w:val="00746FF2"/>
    <w:rsid w:val="00774E5E"/>
    <w:rsid w:val="008919B5"/>
    <w:rsid w:val="00901152"/>
    <w:rsid w:val="009C6B5B"/>
    <w:rsid w:val="00A03C87"/>
    <w:rsid w:val="00A11903"/>
    <w:rsid w:val="00A45457"/>
    <w:rsid w:val="00AD5E17"/>
    <w:rsid w:val="00AE1F7D"/>
    <w:rsid w:val="00B8595A"/>
    <w:rsid w:val="00C443A6"/>
    <w:rsid w:val="00DD791A"/>
    <w:rsid w:val="00F33A61"/>
    <w:rsid w:val="00F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1D923D1-DE36-46BD-AA68-8FBF9E0CF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903"/>
  </w:style>
  <w:style w:type="paragraph" w:styleId="Footer">
    <w:name w:val="footer"/>
    <w:basedOn w:val="Normal"/>
    <w:link w:val="FooterChar"/>
    <w:uiPriority w:val="99"/>
    <w:unhideWhenUsed/>
    <w:rsid w:val="00A119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903"/>
  </w:style>
  <w:style w:type="paragraph" w:customStyle="1" w:styleId="Default">
    <w:name w:val="Default"/>
    <w:rsid w:val="00A1190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8919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AE1F7D"/>
    <w:rPr>
      <w:color w:val="0000FF"/>
      <w:u w:val="single"/>
    </w:rPr>
  </w:style>
  <w:style w:type="paragraph" w:styleId="BodyText">
    <w:name w:val="Body Text"/>
    <w:basedOn w:val="Normal"/>
    <w:link w:val="BodyTextChar"/>
    <w:rsid w:val="00AE1F7D"/>
    <w:pPr>
      <w:suppressAutoHyphens/>
      <w:spacing w:after="120" w:line="240" w:lineRule="auto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character" w:customStyle="1" w:styleId="BodyTextChar">
    <w:name w:val="Body Text Char"/>
    <w:basedOn w:val="DefaultParagraphFont"/>
    <w:link w:val="BodyText"/>
    <w:rsid w:val="00AE1F7D"/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Title">
    <w:name w:val="CV Title"/>
    <w:basedOn w:val="Normal"/>
    <w:rsid w:val="00AE1F7D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AE1F7D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Heading2">
    <w:name w:val="CV Heading 2"/>
    <w:basedOn w:val="CVHeading1"/>
    <w:next w:val="Normal"/>
    <w:rsid w:val="00AE1F7D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AE1F7D"/>
    <w:pPr>
      <w:spacing w:before="74"/>
    </w:pPr>
  </w:style>
  <w:style w:type="paragraph" w:customStyle="1" w:styleId="CVHeading3">
    <w:name w:val="CV Heading 3"/>
    <w:basedOn w:val="Normal"/>
    <w:next w:val="Normal"/>
    <w:rsid w:val="00AE1F7D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Heading3-FirstLine">
    <w:name w:val="CV Heading 3 - First Line"/>
    <w:basedOn w:val="CVHeading3"/>
    <w:next w:val="CVHeading3"/>
    <w:rsid w:val="00AE1F7D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AE1F7D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AE1F7D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val="ro-RO"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AE1F7D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AE1F7D"/>
    <w:rPr>
      <w:i/>
    </w:rPr>
  </w:style>
  <w:style w:type="paragraph" w:customStyle="1" w:styleId="LevelAssessment-Heading1">
    <w:name w:val="Level Assessment - Heading 1"/>
    <w:basedOn w:val="LevelAssessment-Code"/>
    <w:rsid w:val="00AE1F7D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AE1F7D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AE1F7D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AE1F7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ro-RO" w:eastAsia="ar-SA"/>
    </w:rPr>
  </w:style>
  <w:style w:type="paragraph" w:customStyle="1" w:styleId="CVMedium-FirstLine">
    <w:name w:val="CV Medium - First Line"/>
    <w:basedOn w:val="Normal"/>
    <w:next w:val="Normal"/>
    <w:rsid w:val="00AE1F7D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val="ro-RO" w:eastAsia="ar-SA"/>
    </w:rPr>
  </w:style>
  <w:style w:type="paragraph" w:customStyle="1" w:styleId="CVNormal">
    <w:name w:val="CV Normal"/>
    <w:basedOn w:val="Normal"/>
    <w:rsid w:val="00AE1F7D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ro-RO" w:eastAsia="ar-SA"/>
    </w:rPr>
  </w:style>
  <w:style w:type="paragraph" w:customStyle="1" w:styleId="CVSpacer">
    <w:name w:val="CV Spacer"/>
    <w:basedOn w:val="CVNormal"/>
    <w:rsid w:val="00AE1F7D"/>
    <w:rPr>
      <w:sz w:val="4"/>
    </w:rPr>
  </w:style>
  <w:style w:type="paragraph" w:customStyle="1" w:styleId="CVNormal-FirstLine">
    <w:name w:val="CV Normal - First Line"/>
    <w:basedOn w:val="CVNormal"/>
    <w:next w:val="CVNormal"/>
    <w:rsid w:val="00AE1F7D"/>
    <w:pPr>
      <w:spacing w:before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LanguageSelfAssessmentGrid/ro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Cod formular: F3-PS-2.05-DEA.CRU-IBPC/EdIRev0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Nemecz, Miruna</dc:creator>
  <cp:keywords/>
  <dc:description/>
  <cp:lastModifiedBy>Nemecz, Miruna</cp:lastModifiedBy>
  <cp:revision>10</cp:revision>
  <dcterms:created xsi:type="dcterms:W3CDTF">2025-09-03T10:07:00Z</dcterms:created>
  <dcterms:modified xsi:type="dcterms:W3CDTF">2025-10-08T11:37:00Z</dcterms:modified>
</cp:coreProperties>
</file>