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Default="00B95AAA" w:rsidP="00A11903">
      <w:pPr>
        <w:rPr>
          <w:i/>
          <w:lang w:val="ro-RO"/>
        </w:rPr>
      </w:pPr>
      <w:r w:rsidRPr="00B95AAA">
        <w:rPr>
          <w:i/>
          <w:lang w:val="ro-RO"/>
        </w:rPr>
        <w:t>Se va î</w:t>
      </w:r>
      <w:r w:rsidR="003459D2">
        <w:rPr>
          <w:i/>
          <w:lang w:val="ro-RO"/>
        </w:rPr>
        <w:t>ntocmi de către</w:t>
      </w:r>
      <w:r w:rsidR="0058170B">
        <w:rPr>
          <w:i/>
          <w:lang w:val="ro-RO"/>
        </w:rPr>
        <w:t xml:space="preserve"> președintele comisiei de concurs</w:t>
      </w:r>
      <w:r w:rsidR="008751A0">
        <w:rPr>
          <w:i/>
          <w:lang w:val="ro-RO"/>
        </w:rPr>
        <w:t>/contestații</w:t>
      </w:r>
    </w:p>
    <w:p w:rsidR="00C731B9" w:rsidRPr="002645DB" w:rsidRDefault="00C731B9" w:rsidP="00A11903">
      <w:pPr>
        <w:rPr>
          <w:i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3459D2">
        <w:rPr>
          <w:rFonts w:cstheme="minorHAnsi"/>
          <w:sz w:val="24"/>
          <w:szCs w:val="24"/>
          <w:lang w:val="ro-RO"/>
        </w:rPr>
        <w:t>3</w:t>
      </w:r>
      <w:r w:rsidR="0058170B">
        <w:rPr>
          <w:rFonts w:cstheme="minorHAnsi"/>
          <w:sz w:val="24"/>
          <w:szCs w:val="24"/>
          <w:lang w:val="ro-RO"/>
        </w:rPr>
        <w:t>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C731B9" w:rsidRDefault="00C731B9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1E6E1F" w:rsidRDefault="001E6E1F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1E6E1F" w:rsidRPr="001E6E1F" w:rsidRDefault="001E6E1F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i/>
          <w:sz w:val="24"/>
          <w:szCs w:val="24"/>
          <w:lang w:val="ro-RO"/>
        </w:rPr>
      </w:pPr>
      <w:r w:rsidRPr="001E6E1F">
        <w:rPr>
          <w:rFonts w:cstheme="minorHAnsi"/>
          <w:i/>
          <w:sz w:val="24"/>
          <w:szCs w:val="24"/>
          <w:lang w:val="ro-RO"/>
        </w:rPr>
        <w:t xml:space="preserve">Aprobat </w:t>
      </w:r>
    </w:p>
    <w:p w:rsidR="00A11903" w:rsidRPr="002645DB" w:rsidRDefault="001E6E1F" w:rsidP="002645DB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Consiliu Științific IBPC-NS,</w:t>
      </w: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59D2" w:rsidRPr="00850D16" w:rsidRDefault="0058170B" w:rsidP="003459D2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>RAPORTUL FINAL AL CONCURSULUI</w:t>
      </w:r>
    </w:p>
    <w:p w:rsidR="003F1F40" w:rsidRDefault="003F1F40" w:rsidP="0058170B">
      <w:pPr>
        <w:spacing w:after="0" w:line="276" w:lineRule="auto"/>
        <w:rPr>
          <w:rFonts w:cstheme="minorHAnsi"/>
          <w:b/>
          <w:sz w:val="24"/>
          <w:szCs w:val="24"/>
          <w:lang w:val="ro-RO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11"/>
        <w:gridCol w:w="3260"/>
        <w:gridCol w:w="2552"/>
      </w:tblGrid>
      <w:tr w:rsidR="003459D2" w:rsidRPr="00DD7810" w:rsidTr="00F940FA">
        <w:trPr>
          <w:trHeight w:val="598"/>
        </w:trPr>
        <w:tc>
          <w:tcPr>
            <w:tcW w:w="10803" w:type="dxa"/>
            <w:gridSpan w:val="4"/>
            <w:shd w:val="clear" w:color="auto" w:fill="auto"/>
          </w:tcPr>
          <w:p w:rsidR="003459D2" w:rsidRDefault="0058170B" w:rsidP="0058170B">
            <w:p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58170B">
              <w:rPr>
                <w:rFonts w:cstheme="minorHAnsi"/>
                <w:sz w:val="20"/>
                <w:szCs w:val="20"/>
                <w:lang w:val="ro-RO"/>
              </w:rPr>
              <w:t>Funcția contractuală pentru care se organizează concursul:</w:t>
            </w:r>
          </w:p>
          <w:p w:rsidR="0058170B" w:rsidRPr="0058170B" w:rsidRDefault="0058170B" w:rsidP="0058170B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F940FA">
        <w:tc>
          <w:tcPr>
            <w:tcW w:w="10803" w:type="dxa"/>
            <w:gridSpan w:val="4"/>
            <w:shd w:val="clear" w:color="auto" w:fill="auto"/>
          </w:tcPr>
          <w:p w:rsidR="0058170B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selecția dosarelor</w:t>
            </w:r>
            <w:r w:rsidR="00FA67BD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3459D2" w:rsidRPr="00DD7810" w:rsidTr="00F940FA">
        <w:tc>
          <w:tcPr>
            <w:tcW w:w="10803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Data selecției dosarelor:</w:t>
            </w: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selecției dosarelor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respingerii</w:t>
            </w: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F940FA">
        <w:tc>
          <w:tcPr>
            <w:tcW w:w="10803" w:type="dxa"/>
            <w:gridSpan w:val="4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Observații formulate de către membrii comisiei:</w:t>
            </w:r>
          </w:p>
        </w:tc>
      </w:tr>
      <w:tr w:rsidR="002645DB" w:rsidRPr="00DD7810" w:rsidTr="00F940FA">
        <w:tc>
          <w:tcPr>
            <w:tcW w:w="10803" w:type="dxa"/>
            <w:gridSpan w:val="4"/>
            <w:shd w:val="clear" w:color="auto" w:fill="auto"/>
          </w:tcPr>
          <w:p w:rsidR="002645DB" w:rsidRPr="00DD7810" w:rsidRDefault="002645DB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soluționarea contestație</w:t>
            </w:r>
            <w:r w:rsidR="00FA67BD">
              <w:rPr>
                <w:rFonts w:cstheme="minorHAnsi"/>
                <w:sz w:val="20"/>
                <w:szCs w:val="20"/>
                <w:lang w:val="ro-RO"/>
              </w:rPr>
              <w:t>i depuse la selecția dosarelor:</w:t>
            </w:r>
          </w:p>
        </w:tc>
      </w:tr>
      <w:tr w:rsidR="002645DB" w:rsidRPr="00DD7810" w:rsidTr="00F940FA">
        <w:tc>
          <w:tcPr>
            <w:tcW w:w="10803" w:type="dxa"/>
            <w:gridSpan w:val="4"/>
            <w:shd w:val="clear" w:color="auto" w:fill="auto"/>
          </w:tcPr>
          <w:p w:rsidR="002645DB" w:rsidRPr="00DD7810" w:rsidRDefault="00FA67BD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Data contestației:</w:t>
            </w: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3459D2" w:rsidRPr="00DD7810" w:rsidTr="00F940FA">
        <w:tc>
          <w:tcPr>
            <w:tcW w:w="880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459D2" w:rsidRPr="00DD7810" w:rsidRDefault="003459D2" w:rsidP="00C569E4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3459D2" w:rsidRPr="00DD7810" w:rsidRDefault="003459D2" w:rsidP="00C569E4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Informații privind proba scrisă</w:t>
            </w:r>
            <w:r w:rsidR="00E319BD">
              <w:rPr>
                <w:rFonts w:cstheme="minorHAnsi"/>
                <w:sz w:val="20"/>
                <w:szCs w:val="20"/>
                <w:lang w:val="ro-RO"/>
              </w:rPr>
              <w:t>(la caz)</w:t>
            </w:r>
            <w:r w:rsidRPr="007415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Punctajul final al probei scrise</w:t>
            </w:r>
          </w:p>
        </w:tc>
        <w:tc>
          <w:tcPr>
            <w:tcW w:w="2552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 xml:space="preserve">Informații privind 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soluționarea contestației la </w:t>
            </w:r>
            <w:r w:rsidRPr="00741510">
              <w:rPr>
                <w:rFonts w:cstheme="minorHAnsi"/>
                <w:sz w:val="20"/>
                <w:szCs w:val="20"/>
                <w:lang w:val="ro-RO"/>
              </w:rPr>
              <w:t>proba scrisă: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552" w:type="dxa"/>
            <w:shd w:val="clear" w:color="auto" w:fill="auto"/>
          </w:tcPr>
          <w:p w:rsidR="00741510" w:rsidRP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7415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Informații privind interviul/proba orală</w:t>
            </w:r>
            <w:r w:rsidR="00E319BD">
              <w:rPr>
                <w:rFonts w:cstheme="minorHAnsi"/>
                <w:sz w:val="20"/>
                <w:szCs w:val="20"/>
                <w:lang w:val="ro-RO"/>
              </w:rPr>
              <w:t>(la caz)</w:t>
            </w:r>
            <w:bookmarkStart w:id="0" w:name="_GoBack"/>
            <w:bookmarkEnd w:id="0"/>
            <w:r w:rsidRPr="00DD7810"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interviului</w:t>
            </w: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 xml:space="preserve">Informații privind soluționarea contestației interviului/proba orală: 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 final al concursului: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Punctajul final al concursului</w:t>
            </w: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Rezultatul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10803" w:type="dxa"/>
            <w:gridSpan w:val="4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Funcția contractuală</w:t>
            </w:r>
            <w:r>
              <w:rPr>
                <w:rFonts w:cstheme="minorHAnsi"/>
                <w:sz w:val="20"/>
                <w:szCs w:val="20"/>
                <w:lang w:val="ro-RO"/>
              </w:rPr>
              <w:t>:</w:t>
            </w:r>
          </w:p>
        </w:tc>
      </w:tr>
      <w:tr w:rsidR="002645DB" w:rsidRPr="00DD7810" w:rsidTr="00F940FA">
        <w:tc>
          <w:tcPr>
            <w:tcW w:w="10803" w:type="dxa"/>
            <w:gridSpan w:val="4"/>
            <w:shd w:val="clear" w:color="auto" w:fill="auto"/>
          </w:tcPr>
          <w:p w:rsidR="002645DB" w:rsidRPr="00DD7810" w:rsidRDefault="002645DB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concurs:</w:t>
            </w:r>
          </w:p>
        </w:tc>
      </w:tr>
      <w:tr w:rsidR="002645DB" w:rsidRPr="00DD7810" w:rsidTr="00F940FA">
        <w:tc>
          <w:tcPr>
            <w:tcW w:w="4991" w:type="dxa"/>
            <w:gridSpan w:val="2"/>
            <w:shd w:val="clear" w:color="auto" w:fill="auto"/>
          </w:tcPr>
          <w:p w:rsidR="002645DB" w:rsidRDefault="002645DB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2645DB" w:rsidRPr="00DD7810" w:rsidRDefault="002645DB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Nume și prenume (funcție)</w:t>
            </w:r>
          </w:p>
        </w:tc>
        <w:tc>
          <w:tcPr>
            <w:tcW w:w="2552" w:type="dxa"/>
            <w:shd w:val="clear" w:color="auto" w:fill="auto"/>
          </w:tcPr>
          <w:p w:rsidR="002645DB" w:rsidRPr="00DD7810" w:rsidRDefault="002645DB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2645DB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M</w:t>
            </w:r>
            <w:r w:rsidR="00741510">
              <w:rPr>
                <w:rFonts w:cstheme="minorHAnsi"/>
                <w:sz w:val="20"/>
                <w:szCs w:val="20"/>
                <w:lang w:val="ro-RO"/>
              </w:rPr>
              <w:t>embru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741510" w:rsidRPr="00DD7810" w:rsidTr="00F940FA">
        <w:tc>
          <w:tcPr>
            <w:tcW w:w="880" w:type="dxa"/>
            <w:shd w:val="clear" w:color="auto" w:fill="auto"/>
          </w:tcPr>
          <w:p w:rsidR="00741510" w:rsidRPr="00DD7810" w:rsidRDefault="00741510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741510" w:rsidRPr="00DD7810" w:rsidRDefault="009850A3" w:rsidP="00741510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Secretarul comisiei de concurs</w:t>
            </w:r>
          </w:p>
        </w:tc>
        <w:tc>
          <w:tcPr>
            <w:tcW w:w="3260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1510" w:rsidRPr="00DD7810" w:rsidRDefault="00741510" w:rsidP="00741510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645DB" w:rsidRPr="00DD7810" w:rsidTr="00F940FA">
        <w:tc>
          <w:tcPr>
            <w:tcW w:w="10803" w:type="dxa"/>
            <w:gridSpan w:val="4"/>
            <w:shd w:val="clear" w:color="auto" w:fill="auto"/>
          </w:tcPr>
          <w:p w:rsidR="002645DB" w:rsidRPr="00DD7810" w:rsidRDefault="002645DB" w:rsidP="00211394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Comisia de contestații:</w:t>
            </w:r>
          </w:p>
        </w:tc>
      </w:tr>
      <w:tr w:rsidR="002645DB" w:rsidRPr="00DD7810" w:rsidTr="00F940FA">
        <w:tc>
          <w:tcPr>
            <w:tcW w:w="4991" w:type="dxa"/>
            <w:gridSpan w:val="2"/>
            <w:shd w:val="clear" w:color="auto" w:fill="auto"/>
          </w:tcPr>
          <w:p w:rsidR="002645DB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Nume și prenume (funcție)</w:t>
            </w:r>
          </w:p>
        </w:tc>
        <w:tc>
          <w:tcPr>
            <w:tcW w:w="2552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2645DB" w:rsidRPr="00DD7810" w:rsidTr="00F940FA">
        <w:tc>
          <w:tcPr>
            <w:tcW w:w="880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lastRenderedPageBreak/>
              <w:t>1</w:t>
            </w:r>
          </w:p>
        </w:tc>
        <w:tc>
          <w:tcPr>
            <w:tcW w:w="4111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3260" w:type="dxa"/>
            <w:shd w:val="clear" w:color="auto" w:fill="auto"/>
          </w:tcPr>
          <w:p w:rsidR="002645DB" w:rsidRPr="00DD7810" w:rsidRDefault="002645DB" w:rsidP="002645DB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645DB" w:rsidRPr="00DD7810" w:rsidTr="00F940FA">
        <w:tc>
          <w:tcPr>
            <w:tcW w:w="880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2645DB" w:rsidRPr="00DD7810" w:rsidRDefault="002645DB" w:rsidP="002645DB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2645DB" w:rsidRPr="00DD7810" w:rsidRDefault="002645DB" w:rsidP="002645DB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645DB" w:rsidRPr="00DD7810" w:rsidTr="00F940FA">
        <w:tc>
          <w:tcPr>
            <w:tcW w:w="880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2645DB" w:rsidRPr="00DD7810" w:rsidRDefault="002645DB" w:rsidP="002645DB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DD7810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3260" w:type="dxa"/>
            <w:shd w:val="clear" w:color="auto" w:fill="auto"/>
          </w:tcPr>
          <w:p w:rsidR="002645DB" w:rsidRPr="00DD7810" w:rsidRDefault="002645DB" w:rsidP="002645DB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2645DB" w:rsidRPr="00DD7810" w:rsidRDefault="002645DB" w:rsidP="002645DB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AB3049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21139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61494D" w:rsidRPr="002645DB" w:rsidRDefault="00A11903" w:rsidP="002645D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211394">
        <w:rPr>
          <w:rFonts w:cstheme="minorHAnsi"/>
          <w:sz w:val="24"/>
          <w:szCs w:val="24"/>
          <w:lang w:val="ro-RO"/>
        </w:rPr>
        <w:t>...............</w:t>
      </w:r>
    </w:p>
    <w:sectPr w:rsidR="0061494D" w:rsidRPr="002645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5" w:rsidRDefault="003C1765" w:rsidP="00A11903">
      <w:pPr>
        <w:spacing w:after="0" w:line="240" w:lineRule="auto"/>
      </w:pPr>
      <w:r>
        <w:separator/>
      </w:r>
    </w:p>
  </w:endnote>
  <w:end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58170B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7D7EA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58170B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7D7EA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319B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319B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5" w:rsidRDefault="003C1765" w:rsidP="00A11903">
      <w:pPr>
        <w:spacing w:after="0" w:line="240" w:lineRule="auto"/>
      </w:pPr>
      <w:r>
        <w:separator/>
      </w:r>
    </w:p>
  </w:footnote>
  <w:foot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7D7EA8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A8" w:rsidRDefault="007D7E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33DAB"/>
    <w:multiLevelType w:val="hybridMultilevel"/>
    <w:tmpl w:val="4A78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1E6E1F"/>
    <w:rsid w:val="00211394"/>
    <w:rsid w:val="002645DB"/>
    <w:rsid w:val="003459D2"/>
    <w:rsid w:val="003C1765"/>
    <w:rsid w:val="003F1F40"/>
    <w:rsid w:val="0058170B"/>
    <w:rsid w:val="005876CB"/>
    <w:rsid w:val="0061494D"/>
    <w:rsid w:val="006A6F07"/>
    <w:rsid w:val="00741510"/>
    <w:rsid w:val="00774E5E"/>
    <w:rsid w:val="007D7EA8"/>
    <w:rsid w:val="008751A0"/>
    <w:rsid w:val="009850A3"/>
    <w:rsid w:val="00A11903"/>
    <w:rsid w:val="00A95EAE"/>
    <w:rsid w:val="00AB3049"/>
    <w:rsid w:val="00B8595A"/>
    <w:rsid w:val="00B95AAA"/>
    <w:rsid w:val="00C731B9"/>
    <w:rsid w:val="00E319BD"/>
    <w:rsid w:val="00F750F4"/>
    <w:rsid w:val="00F940FA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18</cp:revision>
  <dcterms:created xsi:type="dcterms:W3CDTF">2025-09-03T10:07:00Z</dcterms:created>
  <dcterms:modified xsi:type="dcterms:W3CDTF">2025-11-06T16:43:00Z</dcterms:modified>
</cp:coreProperties>
</file>