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5</w:t>
      </w:r>
      <w:r w:rsidR="00E611C4">
        <w:rPr>
          <w:rFonts w:asciiTheme="minorHAnsi" w:hAnsiTheme="minorHAnsi" w:cstheme="minorHAnsi"/>
          <w:bCs/>
          <w:lang w:val="ro-RO"/>
        </w:rPr>
        <w:t>A</w:t>
      </w:r>
      <w:r w:rsidR="002C3D8B">
        <w:rPr>
          <w:rFonts w:asciiTheme="minorHAnsi" w:hAnsiTheme="minorHAnsi" w:cstheme="minorHAnsi"/>
          <w:bCs/>
          <w:lang w:val="ro-RO"/>
        </w:rPr>
        <w:t>.</w:t>
      </w:r>
      <w:r w:rsidR="0026303E">
        <w:rPr>
          <w:rFonts w:asciiTheme="minorHAnsi" w:hAnsiTheme="minorHAnsi" w:cstheme="minorHAnsi"/>
          <w:bCs/>
          <w:lang w:val="ro-RO"/>
        </w:rPr>
        <w:t>3</w:t>
      </w:r>
    </w:p>
    <w:p w:rsidR="00733067" w:rsidRDefault="00733067" w:rsidP="0059136E">
      <w:pPr>
        <w:pStyle w:val="Default"/>
        <w:tabs>
          <w:tab w:val="left" w:pos="2552"/>
        </w:tabs>
        <w:spacing w:line="276" w:lineRule="auto"/>
        <w:jc w:val="right"/>
        <w:rPr>
          <w:rFonts w:asciiTheme="minorHAnsi" w:hAnsiTheme="minorHAnsi" w:cstheme="minorHAnsi"/>
          <w:bCs/>
          <w:lang w:val="ro-RO"/>
        </w:rPr>
      </w:pPr>
    </w:p>
    <w:p w:rsidR="00733067" w:rsidRPr="008A6919" w:rsidRDefault="00733067" w:rsidP="00733067">
      <w:pPr>
        <w:pStyle w:val="Default"/>
        <w:tabs>
          <w:tab w:val="left" w:pos="2552"/>
        </w:tabs>
        <w:spacing w:line="276" w:lineRule="auto"/>
        <w:jc w:val="right"/>
        <w:rPr>
          <w:rFonts w:asciiTheme="minorHAnsi" w:hAnsiTheme="minorHAnsi" w:cstheme="minorHAnsi"/>
          <w:bCs/>
          <w:i/>
          <w:lang w:val="ro-RO"/>
        </w:rPr>
      </w:pPr>
      <w:r w:rsidRPr="005F58FE">
        <w:rPr>
          <w:rFonts w:asciiTheme="minorHAnsi" w:hAnsiTheme="minorHAnsi" w:cstheme="minorHAnsi"/>
          <w:b/>
          <w:bCs/>
          <w:lang w:val="ro-RO"/>
        </w:rPr>
        <w:t xml:space="preserve">          </w:t>
      </w:r>
      <w:r w:rsidRPr="008A6919">
        <w:rPr>
          <w:rFonts w:asciiTheme="minorHAnsi" w:hAnsiTheme="minorHAnsi" w:cstheme="minorHAnsi"/>
          <w:bCs/>
          <w:i/>
          <w:lang w:val="ro-RO"/>
        </w:rPr>
        <w:t>Avizat</w:t>
      </w:r>
    </w:p>
    <w:p w:rsidR="00733067" w:rsidRPr="00C64F29" w:rsidRDefault="00733067" w:rsidP="00733067">
      <w:pPr>
        <w:pStyle w:val="Default"/>
        <w:tabs>
          <w:tab w:val="left" w:pos="2552"/>
        </w:tabs>
        <w:spacing w:line="276" w:lineRule="auto"/>
        <w:jc w:val="right"/>
        <w:rPr>
          <w:rFonts w:asciiTheme="minorHAnsi" w:hAnsiTheme="minorHAnsi" w:cstheme="minorHAnsi"/>
          <w:bCs/>
          <w:lang w:val="ro-RO"/>
        </w:rPr>
      </w:pPr>
      <w:r w:rsidRPr="00C64F29">
        <w:rPr>
          <w:rFonts w:asciiTheme="minorHAnsi" w:hAnsiTheme="minorHAnsi" w:cstheme="minorHAnsi"/>
          <w:bCs/>
          <w:lang w:val="ro-RO"/>
        </w:rPr>
        <w:t xml:space="preserve">                   </w:t>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r>
      <w:r w:rsidRPr="00C64F29">
        <w:rPr>
          <w:rFonts w:asciiTheme="minorHAnsi" w:hAnsiTheme="minorHAnsi" w:cstheme="minorHAnsi"/>
          <w:bCs/>
          <w:lang w:val="ro-RO"/>
        </w:rPr>
        <w:tab/>
        <w:t xml:space="preserve">        Consiliu Stiințific IBPC-NS</w:t>
      </w:r>
      <w:r w:rsidR="008A6919">
        <w:rPr>
          <w:rFonts w:asciiTheme="minorHAnsi" w:hAnsiTheme="minorHAnsi" w:cstheme="minorHAnsi"/>
          <w:bCs/>
          <w:lang w:val="ro-RO"/>
        </w:rPr>
        <w:t>,</w:t>
      </w:r>
      <w:bookmarkStart w:id="0" w:name="_GoBack"/>
      <w:bookmarkEnd w:id="0"/>
    </w:p>
    <w:p w:rsidR="00733067" w:rsidRDefault="00733067"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w:t>
      </w:r>
      <w:r w:rsidR="00E611C4">
        <w:rPr>
          <w:rFonts w:ascii="Calibri" w:hAnsi="Calibri" w:cs="Calibri"/>
          <w:bCs/>
          <w:color w:val="auto"/>
          <w:lang w:val="ro-RO"/>
        </w:rPr>
        <w:t>ocupării poziției de</w:t>
      </w:r>
      <w:r w:rsidR="00D27E4E">
        <w:rPr>
          <w:rFonts w:ascii="Calibri" w:hAnsi="Calibri" w:cs="Calibri"/>
          <w:bCs/>
          <w:color w:val="auto"/>
          <w:lang w:val="ro-RO"/>
        </w:rPr>
        <w:t xml:space="preserve"> CSI</w:t>
      </w:r>
      <w:r w:rsidR="00AD1416">
        <w:rPr>
          <w:rFonts w:ascii="Calibri" w:hAnsi="Calibri" w:cs="Calibri"/>
          <w:bCs/>
          <w:color w:val="auto"/>
          <w:lang w:val="ro-RO"/>
        </w:rPr>
        <w:t>I</w:t>
      </w:r>
      <w:r w:rsidR="00502A78">
        <w:rPr>
          <w:rFonts w:ascii="Calibri" w:hAnsi="Calibri" w:cs="Calibri"/>
          <w:bCs/>
          <w:color w:val="auto"/>
          <w:lang w:val="ro-RO"/>
        </w:rPr>
        <w:t>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117"/>
        <w:gridCol w:w="4672"/>
        <w:gridCol w:w="4263"/>
      </w:tblGrid>
      <w:tr w:rsidR="0059136E" w:rsidRPr="00A2110F" w:rsidTr="0065707B">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117"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672"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FE6B4C">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65707B">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AD1416">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 xml:space="preserve">Articole științifice publicate </w:t>
            </w:r>
          </w:p>
        </w:tc>
        <w:tc>
          <w:tcPr>
            <w:tcW w:w="4672" w:type="dxa"/>
          </w:tcPr>
          <w:p w:rsidR="00073720" w:rsidRPr="00AD1416" w:rsidRDefault="00502A78" w:rsidP="00AD1416">
            <w:pPr>
              <w:pStyle w:val="Default"/>
              <w:tabs>
                <w:tab w:val="left" w:pos="317"/>
              </w:tabs>
              <w:spacing w:line="276" w:lineRule="auto"/>
              <w:jc w:val="both"/>
              <w:rPr>
                <w:rFonts w:asciiTheme="minorHAnsi" w:hAnsiTheme="minorHAnsi" w:cstheme="minorHAnsi"/>
                <w:bCs/>
                <w:lang w:val="ro-RO"/>
              </w:rPr>
            </w:pPr>
            <w:r w:rsidRPr="00AD1416">
              <w:rPr>
                <w:rFonts w:asciiTheme="minorHAnsi" w:hAnsiTheme="minorHAnsi" w:cstheme="minorHAnsi"/>
                <w:bCs/>
                <w:lang w:val="ro-RO"/>
              </w:rPr>
              <w:t xml:space="preserve">Cel puțin </w:t>
            </w:r>
            <w:r w:rsidR="00AD1416" w:rsidRPr="00AD1416">
              <w:rPr>
                <w:rFonts w:asciiTheme="minorHAnsi" w:hAnsiTheme="minorHAnsi" w:cstheme="minorHAnsi"/>
                <w:bCs/>
                <w:lang w:val="ro-RO"/>
              </w:rPr>
              <w:t>5</w:t>
            </w:r>
            <w:r w:rsidR="00073720" w:rsidRPr="00AD1416">
              <w:rPr>
                <w:rFonts w:asciiTheme="minorHAnsi" w:hAnsiTheme="minorHAnsi" w:cstheme="minorHAnsi"/>
                <w:bCs/>
                <w:lang w:val="ro-RO"/>
              </w:rPr>
              <w:t xml:space="preserve"> articole în reviste cotate ISI c</w:t>
            </w:r>
            <w:r w:rsidR="00120908" w:rsidRPr="00AD1416">
              <w:rPr>
                <w:rFonts w:asciiTheme="minorHAnsi" w:hAnsiTheme="minorHAnsi" w:cstheme="minorHAnsi"/>
                <w:bCs/>
                <w:lang w:val="ro-RO"/>
              </w:rPr>
              <w:t>a autor principal</w:t>
            </w:r>
            <w:r w:rsidR="00120908" w:rsidRPr="00AD1416">
              <w:rPr>
                <w:rFonts w:asciiTheme="minorHAnsi" w:hAnsiTheme="minorHAnsi" w:cstheme="minorHAnsi"/>
                <w:lang w:val="ro-RO"/>
              </w:rPr>
              <w:t xml:space="preserve"> </w:t>
            </w:r>
            <w:r w:rsidR="00AD1416" w:rsidRPr="00AD1416">
              <w:rPr>
                <w:rFonts w:asciiTheme="minorHAnsi" w:hAnsiTheme="minorHAnsi" w:cstheme="minorHAnsi"/>
                <w:lang w:val="ro-RO"/>
              </w:rPr>
              <w:t>sau coautor.</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5707B">
        <w:trPr>
          <w:jc w:val="center"/>
        </w:trPr>
        <w:tc>
          <w:tcPr>
            <w:tcW w:w="704" w:type="dxa"/>
          </w:tcPr>
          <w:p w:rsidR="00073720" w:rsidRPr="00A2110F"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2</w:t>
            </w:r>
            <w:r w:rsidR="00073720">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847E3C">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073720" w:rsidRPr="002B53F3" w:rsidRDefault="00AD1416"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w:t>
            </w:r>
            <w:r>
              <w:rPr>
                <w:rFonts w:asciiTheme="minorHAnsi" w:hAnsiTheme="minorHAnsi" w:cstheme="minorHAnsi"/>
                <w:bCs/>
                <w:lang w:val="ro-RO"/>
              </w:rPr>
              <w:t xml:space="preserve"> cu AIS cumulat minim 2</w:t>
            </w:r>
          </w:p>
        </w:tc>
        <w:tc>
          <w:tcPr>
            <w:tcW w:w="4672" w:type="dxa"/>
          </w:tcPr>
          <w:p w:rsidR="00C85178" w:rsidRPr="00AD1416" w:rsidRDefault="00AD1416" w:rsidP="00AD1416">
            <w:pPr>
              <w:spacing w:line="276" w:lineRule="auto"/>
              <w:jc w:val="both"/>
              <w:rPr>
                <w:rFonts w:cstheme="minorHAnsi"/>
                <w:sz w:val="24"/>
                <w:szCs w:val="24"/>
                <w:lang w:val="ro-RO"/>
              </w:rPr>
            </w:pPr>
            <w:r w:rsidRPr="00AD1416">
              <w:rPr>
                <w:rFonts w:cstheme="minorHAnsi"/>
                <w:sz w:val="24"/>
                <w:szCs w:val="24"/>
                <w:lang w:val="ro-RO"/>
              </w:rPr>
              <w:t>Cel puțin 2</w:t>
            </w:r>
            <w:r w:rsidR="00847E3C" w:rsidRPr="00AD1416">
              <w:rPr>
                <w:rFonts w:cstheme="minorHAnsi"/>
                <w:sz w:val="24"/>
                <w:szCs w:val="24"/>
                <w:lang w:val="ro-RO"/>
              </w:rPr>
              <w:t xml:space="preserve"> </w:t>
            </w:r>
            <w:r w:rsidRPr="00AD1416">
              <w:rPr>
                <w:rFonts w:cstheme="minorHAnsi"/>
                <w:bCs/>
                <w:sz w:val="24"/>
                <w:szCs w:val="24"/>
                <w:lang w:val="ro-RO"/>
              </w:rPr>
              <w:t>articole în reviste cotate ISI c</w:t>
            </w:r>
            <w:r>
              <w:rPr>
                <w:rFonts w:cstheme="minorHAnsi"/>
                <w:bCs/>
                <w:sz w:val="24"/>
                <w:szCs w:val="24"/>
                <w:lang w:val="ro-RO"/>
              </w:rPr>
              <w:t xml:space="preserve">u un </w:t>
            </w:r>
            <w:r w:rsidRPr="00D924B4">
              <w:rPr>
                <w:rFonts w:ascii="Times New Roman" w:hAnsi="Times New Roman" w:cs="Times New Roman"/>
                <w:i/>
                <w:iCs/>
                <w:sz w:val="24"/>
                <w:szCs w:val="24"/>
                <w:lang w:val="ro-RO"/>
              </w:rPr>
              <w:t>AIS</w:t>
            </w:r>
            <w:r w:rsidRPr="00D924B4">
              <w:rPr>
                <w:rFonts w:ascii="Times New Roman" w:hAnsi="Times New Roman" w:cs="Times New Roman"/>
                <w:sz w:val="24"/>
                <w:szCs w:val="24"/>
                <w:lang w:val="ro-RO"/>
              </w:rPr>
              <w:t xml:space="preserve">* </w:t>
            </w:r>
            <w:r>
              <w:rPr>
                <w:rFonts w:cstheme="minorHAnsi"/>
                <w:bCs/>
                <w:sz w:val="24"/>
                <w:szCs w:val="24"/>
                <w:lang w:val="ro-RO"/>
              </w:rPr>
              <w:t xml:space="preserve"> cumulat de minim 2.</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9E7834" w:rsidRPr="00A2110F" w:rsidTr="0065707B">
        <w:trPr>
          <w:jc w:val="center"/>
        </w:trPr>
        <w:tc>
          <w:tcPr>
            <w:tcW w:w="704" w:type="dxa"/>
          </w:tcPr>
          <w:p w:rsidR="009E7834"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3</w:t>
            </w:r>
            <w:r w:rsidR="009E7834">
              <w:rPr>
                <w:rFonts w:asciiTheme="minorHAnsi" w:hAnsiTheme="minorHAnsi" w:cstheme="minorHAnsi"/>
                <w:bCs/>
                <w:lang w:val="ro-RO"/>
              </w:rPr>
              <w:t>.</w:t>
            </w:r>
          </w:p>
        </w:tc>
        <w:tc>
          <w:tcPr>
            <w:tcW w:w="4117" w:type="dxa"/>
          </w:tcPr>
          <w:p w:rsidR="009E7834" w:rsidRDefault="00847E3C" w:rsidP="009E7834">
            <w:pPr>
              <w:spacing w:line="276" w:lineRule="auto"/>
              <w:jc w:val="both"/>
              <w:rPr>
                <w:rFonts w:cstheme="minorHAnsi"/>
                <w:sz w:val="24"/>
                <w:szCs w:val="24"/>
                <w:lang w:val="ro-RO"/>
              </w:rPr>
            </w:pPr>
            <w:r>
              <w:rPr>
                <w:rFonts w:cstheme="minorHAnsi"/>
                <w:bCs/>
                <w:sz w:val="24"/>
                <w:szCs w:val="24"/>
                <w:lang w:val="ro-RO"/>
              </w:rPr>
              <w:t>Criteriul 3</w:t>
            </w:r>
            <w:r w:rsidR="009E7834"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0055DC" w:rsidRDefault="000055DC" w:rsidP="000055DC">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lastRenderedPageBreak/>
              <w:t>Cel puțin:</w:t>
            </w:r>
          </w:p>
          <w:p w:rsidR="000055DC" w:rsidRDefault="0033237F"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lastRenderedPageBreak/>
              <w:t>10</w:t>
            </w:r>
            <w:r w:rsidR="000055DC">
              <w:rPr>
                <w:rFonts w:asciiTheme="minorHAnsi" w:hAnsiTheme="minorHAnsi" w:cstheme="minorHAnsi"/>
                <w:bCs/>
                <w:lang w:val="ro-RO"/>
              </w:rPr>
              <w:t>0 puncte pentru recunoașterea internațională</w:t>
            </w:r>
            <w:r w:rsidR="000055DC" w:rsidRPr="009E7834">
              <w:rPr>
                <w:rFonts w:asciiTheme="minorHAnsi" w:hAnsiTheme="minorHAnsi" w:cstheme="minorHAnsi"/>
                <w:bCs/>
                <w:lang w:val="ro-RO"/>
              </w:rPr>
              <w:t xml:space="preserve"> </w:t>
            </w:r>
            <w:r w:rsidR="000055DC">
              <w:rPr>
                <w:rFonts w:asciiTheme="minorHAnsi" w:hAnsiTheme="minorHAnsi" w:cstheme="minorHAnsi"/>
                <w:bCs/>
                <w:lang w:val="ro-RO"/>
              </w:rPr>
              <w:t>(</w:t>
            </w:r>
            <w:r w:rsidR="000055DC" w:rsidRPr="009E7834">
              <w:rPr>
                <w:rFonts w:asciiTheme="minorHAnsi" w:hAnsiTheme="minorHAnsi" w:cstheme="minorHAnsi"/>
                <w:bCs/>
                <w:lang w:val="ro-RO"/>
              </w:rPr>
              <w:t>Σ_1-2</w:t>
            </w:r>
            <w:r w:rsidR="000055DC">
              <w:rPr>
                <w:rFonts w:asciiTheme="minorHAnsi" w:hAnsiTheme="minorHAnsi" w:cstheme="minorHAnsi"/>
                <w:bCs/>
                <w:lang w:val="ro-RO"/>
              </w:rPr>
              <w:t xml:space="preserve"> a indicatorilor Tabelului 1) </w:t>
            </w:r>
            <w:r w:rsidR="000055DC" w:rsidRPr="009E7834">
              <w:rPr>
                <w:rFonts w:asciiTheme="minorHAnsi" w:hAnsiTheme="minorHAnsi" w:cstheme="minorHAnsi"/>
                <w:bCs/>
                <w:lang w:val="ro-RO"/>
              </w:rPr>
              <w:t xml:space="preserve">și </w:t>
            </w:r>
          </w:p>
          <w:p w:rsidR="009E7834" w:rsidRPr="000055DC" w:rsidRDefault="0033237F" w:rsidP="00AD1416">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1</w:t>
            </w:r>
            <w:r w:rsidR="00AD1416">
              <w:rPr>
                <w:rFonts w:asciiTheme="minorHAnsi" w:hAnsiTheme="minorHAnsi" w:cstheme="minorHAnsi"/>
                <w:bCs/>
                <w:lang w:val="ro-RO"/>
              </w:rPr>
              <w:t>5</w:t>
            </w:r>
            <w:r>
              <w:rPr>
                <w:rFonts w:asciiTheme="minorHAnsi" w:hAnsiTheme="minorHAnsi" w:cstheme="minorHAnsi"/>
                <w:bCs/>
                <w:lang w:val="ro-RO"/>
              </w:rPr>
              <w:t>0</w:t>
            </w:r>
            <w:r w:rsidR="000055DC">
              <w:rPr>
                <w:rFonts w:asciiTheme="minorHAnsi" w:hAnsiTheme="minorHAnsi" w:cstheme="minorHAnsi"/>
                <w:bCs/>
                <w:lang w:val="ro-RO"/>
              </w:rPr>
              <w:t xml:space="preserve"> puncte pentru performața totală (</w:t>
            </w:r>
            <w:r w:rsidR="00AD1416">
              <w:rPr>
                <w:rFonts w:asciiTheme="minorHAnsi" w:hAnsiTheme="minorHAnsi" w:cstheme="minorHAnsi"/>
                <w:bCs/>
                <w:lang w:val="ro-RO"/>
              </w:rPr>
              <w:t xml:space="preserve"> Σ_1-17</w:t>
            </w:r>
            <w:r w:rsidR="000055DC">
              <w:rPr>
                <w:rFonts w:asciiTheme="minorHAnsi" w:hAnsiTheme="minorHAnsi" w:cstheme="minorHAnsi"/>
                <w:bCs/>
                <w:lang w:val="ro-RO"/>
              </w:rPr>
              <w:t xml:space="preserve"> a indicatorilor Tabelului 1).</w:t>
            </w:r>
            <w:r w:rsidR="000055DC" w:rsidRPr="009E7834">
              <w:rPr>
                <w:rFonts w:asciiTheme="minorHAnsi" w:hAnsiTheme="minorHAnsi" w:cstheme="minorHAnsi"/>
                <w:bCs/>
                <w:lang w:val="ro-RO"/>
              </w:rPr>
              <w:t xml:space="preserve"> </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AD1416" w:rsidRPr="00A2110F" w:rsidTr="0065707B">
        <w:trPr>
          <w:jc w:val="center"/>
        </w:trPr>
        <w:tc>
          <w:tcPr>
            <w:tcW w:w="704" w:type="dxa"/>
          </w:tcPr>
          <w:p w:rsidR="00AD1416" w:rsidRDefault="00AD1416"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 xml:space="preserve">4. </w:t>
            </w:r>
          </w:p>
        </w:tc>
        <w:tc>
          <w:tcPr>
            <w:tcW w:w="4117" w:type="dxa"/>
          </w:tcPr>
          <w:p w:rsidR="00AD1416" w:rsidRDefault="00AD1416"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Lucrări comunicate la conferințe internaționale</w:t>
            </w:r>
          </w:p>
        </w:tc>
        <w:tc>
          <w:tcPr>
            <w:tcW w:w="4672" w:type="dxa"/>
          </w:tcPr>
          <w:p w:rsidR="00AD1416" w:rsidRDefault="00AD1416"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 1 lucrare comunicate la conferințe internaționale</w:t>
            </w:r>
            <w:r w:rsidR="005F4AB1">
              <w:rPr>
                <w:rFonts w:asciiTheme="minorHAnsi" w:hAnsiTheme="minorHAnsi" w:cstheme="minorHAnsi"/>
                <w:bCs/>
                <w:lang w:val="ro-RO"/>
              </w:rPr>
              <w:t>.</w:t>
            </w:r>
          </w:p>
        </w:tc>
        <w:tc>
          <w:tcPr>
            <w:tcW w:w="4263" w:type="dxa"/>
          </w:tcPr>
          <w:p w:rsidR="00AD1416" w:rsidRPr="00A2110F" w:rsidRDefault="00AD1416" w:rsidP="00073720">
            <w:pPr>
              <w:pStyle w:val="Default"/>
              <w:tabs>
                <w:tab w:val="left" w:pos="2552"/>
              </w:tabs>
              <w:spacing w:line="276" w:lineRule="auto"/>
              <w:jc w:val="center"/>
              <w:rPr>
                <w:rFonts w:asciiTheme="minorHAnsi" w:hAnsiTheme="minorHAnsi" w:cstheme="minorHAnsi"/>
                <w:bCs/>
                <w:lang w:val="ro-RO"/>
              </w:rPr>
            </w:pPr>
          </w:p>
        </w:tc>
      </w:tr>
      <w:tr w:rsidR="00AD1416" w:rsidRPr="00A2110F" w:rsidTr="0065707B">
        <w:trPr>
          <w:jc w:val="center"/>
        </w:trPr>
        <w:tc>
          <w:tcPr>
            <w:tcW w:w="704" w:type="dxa"/>
          </w:tcPr>
          <w:p w:rsidR="00AD1416" w:rsidRDefault="00AD1416" w:rsidP="00AD1416">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5.</w:t>
            </w:r>
          </w:p>
        </w:tc>
        <w:tc>
          <w:tcPr>
            <w:tcW w:w="4117" w:type="dxa"/>
          </w:tcPr>
          <w:p w:rsidR="00AD1416" w:rsidRPr="002B53F3" w:rsidRDefault="00AD1416" w:rsidP="00AD1416">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672" w:type="dxa"/>
          </w:tcPr>
          <w:p w:rsidR="00AD1416" w:rsidRPr="00A2110F" w:rsidRDefault="00AD1416" w:rsidP="00AD1416">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itlul de Doctor în specialitatea disciplinei p</w:t>
            </w:r>
            <w:r>
              <w:rPr>
                <w:rFonts w:asciiTheme="minorHAnsi" w:hAnsiTheme="minorHAnsi" w:cstheme="minorHAnsi"/>
                <w:bCs/>
                <w:lang w:val="ro-RO"/>
              </w:rPr>
              <w:t>ostului sau înrudită cu aceasta.</w:t>
            </w:r>
          </w:p>
        </w:tc>
        <w:tc>
          <w:tcPr>
            <w:tcW w:w="4263" w:type="dxa"/>
          </w:tcPr>
          <w:p w:rsidR="00AD1416" w:rsidRPr="00A2110F" w:rsidRDefault="00AD1416" w:rsidP="00AD1416">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2C3D8B" w:rsidRDefault="002C3D8B"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056C3A">
        <w:trPr>
          <w:tblHeader/>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Nr. crt.</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056C3A">
        <w:trPr>
          <w:trHeight w:val="37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93"/>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1"/>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6.</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9"/>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9.</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0"/>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5"/>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11.</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39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1"/>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15.</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16.</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056C3A" w:rsidP="003B66C4">
            <w:pPr>
              <w:spacing w:after="0"/>
              <w:jc w:val="both"/>
              <w:rPr>
                <w:rFonts w:cstheme="minorHAnsi"/>
                <w:bCs/>
                <w:color w:val="000000"/>
                <w:lang w:val="ro-RO"/>
              </w:rPr>
            </w:pPr>
            <w:r>
              <w:rPr>
                <w:rFonts w:cstheme="minorHAnsi"/>
                <w:bCs/>
                <w:color w:val="000000"/>
                <w:lang w:val="ro-RO"/>
              </w:rPr>
              <w:t>17</w:t>
            </w:r>
            <w:r w:rsidR="003B66C4" w:rsidRPr="003B66C4">
              <w:rPr>
                <w:rFonts w:cstheme="minorHAnsi"/>
                <w:bCs/>
                <w:color w:val="000000"/>
                <w:lang w:val="ro-RO"/>
              </w:rPr>
              <w:t>.</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lastRenderedPageBreak/>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3B66C4" w:rsidRDefault="003B66C4" w:rsidP="003B66C4">
      <w:pPr>
        <w:spacing w:after="0"/>
        <w:jc w:val="both"/>
        <w:rPr>
          <w:rFonts w:cstheme="minorHAnsi"/>
          <w:bCs/>
          <w:color w:val="000000"/>
          <w:sz w:val="20"/>
          <w:szCs w:val="20"/>
          <w:lang w:val="ro-RO"/>
        </w:rPr>
      </w:pPr>
    </w:p>
    <w:p w:rsidR="0059136E" w:rsidRPr="00A2110F" w:rsidRDefault="00E611C4" w:rsidP="0059136E">
      <w:pPr>
        <w:spacing w:after="0"/>
        <w:jc w:val="both"/>
        <w:rPr>
          <w:rFonts w:cstheme="minorHAnsi"/>
          <w:bCs/>
          <w:color w:val="000000"/>
          <w:sz w:val="20"/>
          <w:szCs w:val="20"/>
          <w:lang w:val="ro-RO"/>
        </w:rPr>
      </w:pPr>
      <w:r w:rsidRPr="00E611C4">
        <w:rPr>
          <w:rFonts w:cstheme="minorHAnsi"/>
          <w:bCs/>
          <w:color w:val="000000"/>
          <w:sz w:val="20"/>
          <w:szCs w:val="20"/>
          <w:lang w:val="ro-RO"/>
        </w:rPr>
        <w:t>Anexa 5A.3 respectă standardele minimale legale (conform Legii 183/2024 și a Ordinului ministrului 6129/2016 privind statutul personalului CDI) și standardele minimale proprii IBPC-NS, pentru acordarea gradelor profesionale, stabilite și aprobate în Consiliul Științific (anexa SC a Procedurii privind recrutarea, selecția și promovarea personalului CDI în IBPC-NS).</w:t>
      </w: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sidR="00C64F29">
        <w:rPr>
          <w:rFonts w:cstheme="minorHAnsi"/>
          <w:sz w:val="24"/>
          <w:szCs w:val="24"/>
          <w:lang w:val="ro-RO"/>
        </w:rPr>
        <w:t xml:space="preserve"> </w:t>
      </w:r>
      <w:r>
        <w:rPr>
          <w:rFonts w:cstheme="minorHAnsi"/>
          <w:sz w:val="24"/>
          <w:szCs w:val="24"/>
          <w:lang w:val="ro-RO"/>
        </w:rPr>
        <w:t>......................</w:t>
      </w:r>
      <w:r w:rsidR="00C64F29">
        <w:rPr>
          <w:rFonts w:cstheme="minorHAnsi"/>
          <w:sz w:val="24"/>
          <w:szCs w:val="24"/>
          <w:lang w:val="ro-RO"/>
        </w:rPr>
        <w:t>.......</w:t>
      </w:r>
      <w:r>
        <w:rPr>
          <w:rFonts w:cstheme="minorHAnsi"/>
          <w:sz w:val="24"/>
          <w:szCs w:val="24"/>
          <w:lang w:val="ro-RO"/>
        </w:rPr>
        <w:t>...</w:t>
      </w:r>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C64F29">
        <w:rPr>
          <w:rFonts w:cstheme="minorHAnsi"/>
          <w:sz w:val="24"/>
          <w:szCs w:val="24"/>
          <w:lang w:val="ro-RO"/>
        </w:rPr>
        <w:t xml:space="preserve"> </w:t>
      </w:r>
      <w:r>
        <w:rPr>
          <w:rFonts w:cstheme="minorHAnsi"/>
          <w:sz w:val="24"/>
          <w:szCs w:val="24"/>
          <w:lang w:val="ro-RO"/>
        </w:rPr>
        <w:t>..</w:t>
      </w:r>
      <w:r w:rsidR="00C64F29">
        <w:rPr>
          <w:rFonts w:cstheme="minorHAnsi"/>
          <w:sz w:val="24"/>
          <w:szCs w:val="24"/>
          <w:lang w:val="ro-RO"/>
        </w:rPr>
        <w:t>................................................</w:t>
      </w:r>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59136E" w:rsidRPr="00DE6FAC" w:rsidRDefault="0059136E" w:rsidP="0065707B">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sidR="00C64F29">
        <w:rPr>
          <w:rFonts w:cstheme="minorHAnsi"/>
          <w:sz w:val="24"/>
          <w:szCs w:val="24"/>
          <w:lang w:val="ro-RO"/>
        </w:rPr>
        <w:t xml:space="preserve"> </w:t>
      </w:r>
      <w:r>
        <w:rPr>
          <w:rFonts w:cstheme="minorHAnsi"/>
          <w:sz w:val="24"/>
          <w:szCs w:val="24"/>
          <w:lang w:val="ro-RO"/>
        </w:rPr>
        <w:t>....</w:t>
      </w:r>
      <w:r w:rsidR="00C64F29">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p w:rsidR="00045BAD" w:rsidRDefault="00045BAD"/>
    <w:sectPr w:rsidR="00045BAD"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8D" w:rsidRDefault="00A42A8D" w:rsidP="0059136E">
      <w:pPr>
        <w:spacing w:after="0" w:line="240" w:lineRule="auto"/>
      </w:pPr>
      <w:r>
        <w:separator/>
      </w:r>
    </w:p>
  </w:endnote>
  <w:endnote w:type="continuationSeparator" w:id="0">
    <w:p w:rsidR="00A42A8D" w:rsidRDefault="00A42A8D"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E611C4">
                                <w:pPr>
                                  <w:jc w:val="right"/>
                                  <w:rPr>
                                    <w:color w:val="808080" w:themeColor="background1" w:themeShade="80"/>
                                    <w:sz w:val="18"/>
                                    <w:szCs w:val="18"/>
                                    <w:lang w:val="ro-RO"/>
                                  </w:rPr>
                                </w:pPr>
                                <w:r>
                                  <w:rPr>
                                    <w:color w:val="7F7F7F" w:themeColor="text1" w:themeTint="80"/>
                                    <w:sz w:val="18"/>
                                    <w:szCs w:val="18"/>
                                    <w:lang w:val="ro-RO"/>
                                  </w:rPr>
                                  <w:t>Cod formular: F5A</w:t>
                                </w:r>
                                <w:r w:rsidR="002C3D8B">
                                  <w:rPr>
                                    <w:color w:val="7F7F7F" w:themeColor="text1" w:themeTint="80"/>
                                    <w:sz w:val="18"/>
                                    <w:szCs w:val="18"/>
                                    <w:lang w:val="ro-RO"/>
                                  </w:rPr>
                                  <w:t>.3</w:t>
                                </w:r>
                                <w:r w:rsidR="00502A78" w:rsidRPr="00502A78">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E611C4">
                          <w:pPr>
                            <w:jc w:val="right"/>
                            <w:rPr>
                              <w:color w:val="808080" w:themeColor="background1" w:themeShade="80"/>
                              <w:sz w:val="18"/>
                              <w:szCs w:val="18"/>
                              <w:lang w:val="ro-RO"/>
                            </w:rPr>
                          </w:pPr>
                          <w:r>
                            <w:rPr>
                              <w:color w:val="7F7F7F" w:themeColor="text1" w:themeTint="80"/>
                              <w:sz w:val="18"/>
                              <w:szCs w:val="18"/>
                              <w:lang w:val="ro-RO"/>
                            </w:rPr>
                            <w:t>Cod formular: F5A</w:t>
                          </w:r>
                          <w:r w:rsidR="002C3D8B">
                            <w:rPr>
                              <w:color w:val="7F7F7F" w:themeColor="text1" w:themeTint="80"/>
                              <w:sz w:val="18"/>
                              <w:szCs w:val="18"/>
                              <w:lang w:val="ro-RO"/>
                            </w:rPr>
                            <w:t>.3</w:t>
                          </w:r>
                          <w:r w:rsidR="00502A78" w:rsidRPr="00502A78">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A6919">
                            <w:rPr>
                              <w:noProof/>
                              <w:color w:val="FFFFFF" w:themeColor="background1"/>
                              <w:sz w:val="28"/>
                              <w:szCs w:val="28"/>
                            </w:rPr>
                            <w:t>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A6919">
                      <w:rPr>
                        <w:noProof/>
                        <w:color w:val="FFFFFF" w:themeColor="background1"/>
                        <w:sz w:val="28"/>
                        <w:szCs w:val="28"/>
                      </w:rPr>
                      <w:t>4</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8D" w:rsidRDefault="00A42A8D" w:rsidP="0059136E">
      <w:pPr>
        <w:spacing w:after="0" w:line="240" w:lineRule="auto"/>
      </w:pPr>
      <w:r>
        <w:separator/>
      </w:r>
    </w:p>
  </w:footnote>
  <w:footnote w:type="continuationSeparator" w:id="0">
    <w:p w:rsidR="00A42A8D" w:rsidRDefault="00A42A8D"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Tel: (+4021) 319.45.18; 319.45.20;</w:t>
    </w:r>
    <w:r w:rsidRPr="00C64F29">
      <w:rPr>
        <w:rFonts w:ascii="Times New Roman" w:hAnsi="Times New Roman" w:cs="Times New Roman"/>
        <w:b/>
        <w:color w:val="002060"/>
        <w:sz w:val="24"/>
        <w:szCs w:val="24"/>
        <w:lang w:val="ro-RO"/>
      </w:rPr>
      <w:t xml:space="preserve"> 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055DC"/>
    <w:rsid w:val="000445DE"/>
    <w:rsid w:val="00045BAD"/>
    <w:rsid w:val="00056C3A"/>
    <w:rsid w:val="00073720"/>
    <w:rsid w:val="000D0DDF"/>
    <w:rsid w:val="00120908"/>
    <w:rsid w:val="0026303E"/>
    <w:rsid w:val="002B53F3"/>
    <w:rsid w:val="002C3D8B"/>
    <w:rsid w:val="002C4E4E"/>
    <w:rsid w:val="0033237F"/>
    <w:rsid w:val="003951AB"/>
    <w:rsid w:val="003B66C4"/>
    <w:rsid w:val="003C6D47"/>
    <w:rsid w:val="003F661B"/>
    <w:rsid w:val="00454B38"/>
    <w:rsid w:val="00502A78"/>
    <w:rsid w:val="00555E31"/>
    <w:rsid w:val="0059136E"/>
    <w:rsid w:val="00592751"/>
    <w:rsid w:val="00594320"/>
    <w:rsid w:val="005D43A3"/>
    <w:rsid w:val="005F4AB1"/>
    <w:rsid w:val="00641C24"/>
    <w:rsid w:val="006456D8"/>
    <w:rsid w:val="0065707B"/>
    <w:rsid w:val="006D4EBA"/>
    <w:rsid w:val="00733067"/>
    <w:rsid w:val="008266DA"/>
    <w:rsid w:val="00847E3C"/>
    <w:rsid w:val="0086171A"/>
    <w:rsid w:val="008A6919"/>
    <w:rsid w:val="008A7C81"/>
    <w:rsid w:val="008B783D"/>
    <w:rsid w:val="009E7834"/>
    <w:rsid w:val="009F4405"/>
    <w:rsid w:val="00A42A8D"/>
    <w:rsid w:val="00AD1416"/>
    <w:rsid w:val="00BE17A0"/>
    <w:rsid w:val="00C55E28"/>
    <w:rsid w:val="00C64F29"/>
    <w:rsid w:val="00C85178"/>
    <w:rsid w:val="00D27E4E"/>
    <w:rsid w:val="00E33D4E"/>
    <w:rsid w:val="00E611C4"/>
    <w:rsid w:val="00E74FC8"/>
    <w:rsid w:val="00EB7A77"/>
    <w:rsid w:val="00F41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F5A.3-PS-2.05-CCIM-IBPC/EdIRev0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10267-B29C-4D22-8A86-775556AD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22</cp:revision>
  <cp:lastPrinted>2025-08-28T17:41:00Z</cp:lastPrinted>
  <dcterms:created xsi:type="dcterms:W3CDTF">2025-08-28T14:00:00Z</dcterms:created>
  <dcterms:modified xsi:type="dcterms:W3CDTF">2025-10-08T12:08:00Z</dcterms:modified>
</cp:coreProperties>
</file>