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24" w:rsidRPr="00B95AAA" w:rsidRDefault="00151224" w:rsidP="00151224">
      <w:pPr>
        <w:rPr>
          <w:i/>
          <w:lang w:val="ro-RO"/>
        </w:rPr>
      </w:pPr>
      <w:r>
        <w:rPr>
          <w:i/>
          <w:lang w:val="ro-RO"/>
        </w:rPr>
        <w:t>(</w:t>
      </w:r>
      <w:r w:rsidRPr="00B95AAA">
        <w:rPr>
          <w:i/>
          <w:lang w:val="ro-RO"/>
        </w:rPr>
        <w:t>Se va întocmi de către fiecare candidat</w:t>
      </w:r>
      <w:r>
        <w:rPr>
          <w:i/>
          <w:lang w:val="ro-RO"/>
        </w:rPr>
        <w:t>)</w:t>
      </w:r>
    </w:p>
    <w:p w:rsidR="00A11903" w:rsidRPr="00A11903" w:rsidRDefault="00A11903" w:rsidP="00A11903">
      <w:bookmarkStart w:id="0" w:name="_GoBack"/>
      <w:bookmarkEnd w:id="0"/>
    </w:p>
    <w:p w:rsidR="00A11903" w:rsidRDefault="00A11903" w:rsidP="00A11903"/>
    <w:p w:rsidR="00AE1F7D" w:rsidRDefault="00A11903" w:rsidP="00AE1F7D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E1F7D">
        <w:rPr>
          <w:rFonts w:cstheme="minorHAnsi"/>
          <w:sz w:val="24"/>
          <w:szCs w:val="24"/>
          <w:lang w:val="ro-RO"/>
        </w:rPr>
        <w:t>3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8919B5" w:rsidRDefault="008919B5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0"/>
        <w:gridCol w:w="142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382"/>
      </w:tblGrid>
      <w:tr w:rsidR="00AE1F7D" w:rsidTr="00722C2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E1F7D" w:rsidRDefault="00AE1F7D" w:rsidP="00597E0E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PPP </w:t>
            </w:r>
          </w:p>
          <w:p w:rsidR="00AE1F7D" w:rsidRDefault="00AE1F7D" w:rsidP="00597E0E">
            <w:pPr>
              <w:pStyle w:val="CVNormal"/>
            </w:pPr>
          </w:p>
        </w:tc>
        <w:tc>
          <w:tcPr>
            <w:tcW w:w="280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vMerge w:val="restart"/>
          </w:tcPr>
          <w:p w:rsidR="00AE1F7D" w:rsidRDefault="00AE1F7D" w:rsidP="00AE1F7D">
            <w:pPr>
              <w:pStyle w:val="CVNormal"/>
              <w:ind w:right="1279"/>
            </w:pPr>
          </w:p>
        </w:tc>
      </w:tr>
      <w:tr w:rsidR="00AE1F7D" w:rsidTr="00722C2A">
        <w:trPr>
          <w:cantSplit/>
          <w:trHeight w:hRule="exact" w:val="425"/>
        </w:trPr>
        <w:tc>
          <w:tcPr>
            <w:tcW w:w="2834" w:type="dxa"/>
            <w:vMerge/>
          </w:tcPr>
          <w:p w:rsidR="00AE1F7D" w:rsidRDefault="00AE1F7D" w:rsidP="00597E0E"/>
        </w:tc>
        <w:tc>
          <w:tcPr>
            <w:tcW w:w="280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vMerge/>
          </w:tcPr>
          <w:p w:rsidR="00AE1F7D" w:rsidRDefault="00AE1F7D" w:rsidP="00597E0E"/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Title"/>
            </w:pPr>
            <w:r>
              <w:t xml:space="preserve">Curriculum vitae </w:t>
            </w:r>
          </w:p>
          <w:p w:rsidR="00AE1F7D" w:rsidRDefault="00AE1F7D" w:rsidP="00597E0E">
            <w:pPr>
              <w:pStyle w:val="CVTitle"/>
            </w:pPr>
            <w:r>
              <w:t xml:space="preserve">Europass 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ajor-FirstLine"/>
              <w:spacing w:before="0"/>
              <w:rPr>
                <w:b w:val="0"/>
                <w:sz w:val="20"/>
              </w:rPr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Adresă(e)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Telefon(oane)</w:t>
            </w:r>
          </w:p>
        </w:tc>
        <w:tc>
          <w:tcPr>
            <w:tcW w:w="2835" w:type="dxa"/>
            <w:gridSpan w:val="5"/>
          </w:tcPr>
          <w:p w:rsidR="00AE1F7D" w:rsidRDefault="00AE1F7D" w:rsidP="00597E0E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AE1F7D" w:rsidRDefault="00AE1F7D" w:rsidP="00597E0E">
            <w:pPr>
              <w:pStyle w:val="CVHeading3"/>
            </w:pPr>
            <w:r>
              <w:t>Mobil:</w:t>
            </w:r>
          </w:p>
        </w:tc>
        <w:tc>
          <w:tcPr>
            <w:tcW w:w="1986" w:type="dxa"/>
            <w:gridSpan w:val="4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E-mail(uri)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  <w:r>
              <w:t xml:space="preserve"> 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AE1F7D">
            <w:pPr>
              <w:pStyle w:val="CVHeading1"/>
              <w:spacing w:before="0"/>
            </w:pPr>
            <w:r>
              <w:t>Locul de muncă vizat și poziția pentru care se dă examen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ajor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 xml:space="preserve">Experienţa profesională </w:t>
            </w:r>
            <w:r w:rsidRPr="00AE1F7D">
              <w:rPr>
                <w:sz w:val="20"/>
              </w:rPr>
              <w:t>(locurile de muncă relevante ocupate anterior)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Funcţia sau postul ocupat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Numele şi adresa angajatorului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 xml:space="preserve">Educaţie şi formare </w:t>
            </w:r>
          </w:p>
          <w:p w:rsidR="00AE1F7D" w:rsidRDefault="00AE1F7D" w:rsidP="00597E0E">
            <w:pPr>
              <w:pStyle w:val="CVHeading1"/>
              <w:spacing w:before="0"/>
            </w:pPr>
            <w:r w:rsidRPr="00AE1F7D">
              <w:rPr>
                <w:sz w:val="20"/>
              </w:rPr>
              <w:t>(studii efectuate și diplome obținute)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Calificarea / diploma obţinută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  <w:trHeight w:val="63"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AE1F7D">
            <w:pPr>
              <w:pStyle w:val="CVHeading3"/>
              <w:rPr>
                <w:b/>
                <w:sz w:val="24"/>
                <w:szCs w:val="24"/>
              </w:rPr>
            </w:pPr>
            <w:r w:rsidRPr="00AE1F7D">
              <w:rPr>
                <w:b/>
                <w:sz w:val="24"/>
                <w:szCs w:val="24"/>
              </w:rPr>
              <w:t>Proiectele de cercetare, dezvoltare şi inovare</w:t>
            </w:r>
          </w:p>
          <w:p w:rsidR="00AE1F7D" w:rsidRDefault="00AE1F7D" w:rsidP="00AE1F7D">
            <w:pPr>
              <w:pStyle w:val="CVHeading3"/>
            </w:pPr>
            <w:r>
              <w:t xml:space="preserve"> </w:t>
            </w:r>
            <w:r w:rsidRPr="00AE1F7D">
              <w:rPr>
                <w:b/>
              </w:rPr>
              <w:t>(conduse ca director de proiect şi granturile obţinute, dacă este cazul, indicându-se pentru fiecare sursa de finanţare, volumul finanţării şi principalele publicaţii sau brevete de invenţie rezultate)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  <w:trHeight w:val="30"/>
        </w:trPr>
        <w:tc>
          <w:tcPr>
            <w:tcW w:w="3114" w:type="dxa"/>
            <w:gridSpan w:val="2"/>
          </w:tcPr>
          <w:p w:rsidR="00AE1F7D" w:rsidRPr="00AE1F7D" w:rsidRDefault="00AE1F7D" w:rsidP="00597E0E">
            <w:pPr>
              <w:pStyle w:val="CVHeading3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Titlul proiect/grant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Sursa de finațare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Volumul finanțării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P</w:t>
            </w:r>
            <w:r w:rsidRPr="00AE1F7D">
              <w:t>rincipalele publicaţii sau brevete de invenţie rezultate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AE1F7D">
              <w:rPr>
                <w:rFonts w:cstheme="minorHAnsi"/>
                <w:b/>
                <w:sz w:val="24"/>
                <w:szCs w:val="24"/>
              </w:rPr>
              <w:t xml:space="preserve">remiile </w:t>
            </w:r>
          </w:p>
          <w:p w:rsidR="00AE1F7D" w:rsidRPr="00AE1F7D" w:rsidRDefault="00AE1F7D" w:rsidP="00597E0E">
            <w:pPr>
              <w:pStyle w:val="CVHeading3"/>
              <w:rPr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AE1F7D">
              <w:rPr>
                <w:rFonts w:cstheme="minorHAnsi"/>
                <w:b/>
              </w:rPr>
              <w:t>sau alte elemente de recunoaştere a contribuţiilor ştiinţifice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edium-FirstLine"/>
              <w:spacing w:before="0"/>
              <w:rPr>
                <w:b w:val="0"/>
                <w:sz w:val="20"/>
              </w:rPr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edium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"/>
            </w:pPr>
            <w:r>
              <w:t>Autoevaluare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3004" w:type="dxa"/>
            <w:gridSpan w:val="5"/>
          </w:tcPr>
          <w:p w:rsidR="00AE1F7D" w:rsidRDefault="00AE1F7D" w:rsidP="00597E0E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</w:tcPr>
          <w:p w:rsidR="00AE1F7D" w:rsidRDefault="00AE1F7D" w:rsidP="00597E0E">
            <w:pPr>
              <w:pStyle w:val="LevelAssessment-Heading1"/>
            </w:pPr>
            <w:r>
              <w:t>Vorbire</w:t>
            </w:r>
          </w:p>
        </w:tc>
        <w:tc>
          <w:tcPr>
            <w:tcW w:w="645" w:type="dxa"/>
            <w:gridSpan w:val="2"/>
          </w:tcPr>
          <w:p w:rsidR="00AE1F7D" w:rsidRDefault="00AE1F7D" w:rsidP="00597E0E">
            <w:pPr>
              <w:pStyle w:val="LevelAssessment-Heading1"/>
            </w:pPr>
            <w:r>
              <w:t>Scriere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evel"/>
            </w:pPr>
            <w:r>
              <w:t>Nivel european (*)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1501" w:type="dxa"/>
            <w:gridSpan w:val="2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AE1F7D" w:rsidRDefault="00AE1F7D" w:rsidP="00597E0E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645" w:type="dxa"/>
            <w:gridSpan w:val="2"/>
          </w:tcPr>
          <w:p w:rsidR="00AE1F7D" w:rsidRDefault="00AE1F7D" w:rsidP="00597E0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anguage"/>
            </w:pPr>
            <w:r>
              <w:t>Limba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6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63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382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anguage"/>
            </w:pPr>
            <w:r>
              <w:t>Limba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6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63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382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tcMar>
              <w:top w:w="0" w:type="dxa"/>
              <w:bottom w:w="113" w:type="dxa"/>
            </w:tcMar>
          </w:tcPr>
          <w:p w:rsidR="00AE1F7D" w:rsidRDefault="00AE1F7D" w:rsidP="00597E0E">
            <w:pPr>
              <w:pStyle w:val="LevelAssessment-Note"/>
            </w:pPr>
            <w:r>
              <w:t xml:space="preserve">(*) </w:t>
            </w:r>
            <w:hyperlink r:id="rId8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lastRenderedPageBreak/>
              <w:t>Competenţe şi aptitudini tehnice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F33A61" w:rsidTr="00722C2A">
        <w:trPr>
          <w:cantSplit/>
        </w:trPr>
        <w:tc>
          <w:tcPr>
            <w:tcW w:w="3114" w:type="dxa"/>
            <w:gridSpan w:val="2"/>
          </w:tcPr>
          <w:p w:rsidR="00722C2A" w:rsidRDefault="00F33A61" w:rsidP="00722C2A">
            <w:pPr>
              <w:pStyle w:val="CVHeading1"/>
              <w:spacing w:before="0"/>
            </w:pPr>
            <w:r>
              <w:t>Descrierea narativă a celor mai importante 3 realizări de la ultima promovare</w:t>
            </w:r>
          </w:p>
          <w:p w:rsidR="00F33A61" w:rsidRDefault="00722C2A" w:rsidP="00722C2A">
            <w:pPr>
              <w:pStyle w:val="CVHeading1"/>
              <w:spacing w:before="0"/>
            </w:pPr>
            <w:r w:rsidRPr="00722C2A">
              <w:rPr>
                <w:sz w:val="20"/>
              </w:rPr>
              <w:t>(</w:t>
            </w:r>
            <w:r w:rsidR="00F33A61" w:rsidRPr="00722C2A">
              <w:rPr>
                <w:sz w:val="20"/>
              </w:rPr>
              <w:t>maximum 3 pagini</w:t>
            </w:r>
            <w:r w:rsidRPr="00722C2A">
              <w:rPr>
                <w:sz w:val="20"/>
              </w:rPr>
              <w:t>)</w:t>
            </w:r>
          </w:p>
        </w:tc>
        <w:tc>
          <w:tcPr>
            <w:tcW w:w="6804" w:type="dxa"/>
            <w:gridSpan w:val="13"/>
          </w:tcPr>
          <w:p w:rsidR="00F33A61" w:rsidRDefault="00F33A61" w:rsidP="00597E0E">
            <w:pPr>
              <w:pStyle w:val="CVNormal"/>
            </w:pPr>
          </w:p>
        </w:tc>
      </w:tr>
    </w:tbl>
    <w:p w:rsidR="00A45457" w:rsidRPr="00A45457" w:rsidRDefault="00A45457" w:rsidP="00AE1F7D">
      <w:pPr>
        <w:pStyle w:val="Default"/>
        <w:tabs>
          <w:tab w:val="left" w:pos="2552"/>
        </w:tabs>
        <w:spacing w:line="276" w:lineRule="auto"/>
        <w:ind w:left="-993" w:right="5624" w:hanging="425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A11903" w:rsidRPr="003F1D6D" w:rsidRDefault="003F1D6D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  <w:r w:rsidRPr="003F1D6D"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  <w:t>(Notă: prezenta notă, punctele</w:t>
      </w:r>
      <w:r w:rsidRPr="00CD7A8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......</w:t>
      </w:r>
      <w:r w:rsidRPr="003F1D6D"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  <w:t>necompletate și textul italic dintre paranteze (....) se vor elimina!)</w:t>
      </w:r>
      <w:r w:rsidRPr="00CD7A8E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Default="00A11903" w:rsidP="00A11903">
      <w:pPr>
        <w:jc w:val="right"/>
        <w:rPr>
          <w:rFonts w:eastAsia="Calibri"/>
          <w:bCs/>
          <w:sz w:val="18"/>
          <w:szCs w:val="18"/>
          <w:lang w:val="ro-RO"/>
        </w:rPr>
      </w:pPr>
      <w:r>
        <w:rPr>
          <w:rFonts w:ascii="ArialMT" w:hAnsi="ArialMT" w:cs="ArialMT"/>
          <w:sz w:val="20"/>
          <w:szCs w:val="20"/>
        </w:rPr>
        <w:t>..............................</w:t>
      </w:r>
      <w:r w:rsidRPr="00D9535B">
        <w:rPr>
          <w:rFonts w:eastAsia="Calibri"/>
          <w:bCs/>
          <w:sz w:val="18"/>
          <w:szCs w:val="18"/>
          <w:lang w:val="ro-RO"/>
        </w:rPr>
        <w:t xml:space="preserve"> 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68" w:rsidRDefault="00064068" w:rsidP="00A11903">
      <w:pPr>
        <w:spacing w:after="0" w:line="240" w:lineRule="auto"/>
      </w:pPr>
      <w:r>
        <w:separator/>
      </w:r>
    </w:p>
  </w:endnote>
  <w:endnote w:type="continuationSeparator" w:id="0">
    <w:p w:rsidR="00064068" w:rsidRDefault="00064068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bottomMargin">
                <wp:posOffset>182880</wp:posOffset>
              </wp:positionV>
              <wp:extent cx="5943600" cy="320040"/>
              <wp:effectExtent l="0" t="0" r="254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D5E17" w:rsidRDefault="00901152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AD5E1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AE1F7D" w:rsidRPr="00AD5E1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10072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3F1D6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-16.5pt;margin-top:14.4pt;width:468pt;height:25.2pt;z-index:251663360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D5E17" w:rsidRDefault="00901152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AD5E1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AE1F7D" w:rsidRPr="00AD5E1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10072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3F1D6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122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5122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68" w:rsidRDefault="00064068" w:rsidP="00A11903">
      <w:pPr>
        <w:spacing w:after="0" w:line="240" w:lineRule="auto"/>
      </w:pPr>
      <w:r>
        <w:separator/>
      </w:r>
    </w:p>
  </w:footnote>
  <w:footnote w:type="continuationSeparator" w:id="0">
    <w:p w:rsidR="00064068" w:rsidRDefault="00064068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AD5E17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64068"/>
    <w:rsid w:val="00076F4B"/>
    <w:rsid w:val="00100729"/>
    <w:rsid w:val="00151224"/>
    <w:rsid w:val="001D1174"/>
    <w:rsid w:val="003F1D6D"/>
    <w:rsid w:val="0061494D"/>
    <w:rsid w:val="006A6F07"/>
    <w:rsid w:val="00722C2A"/>
    <w:rsid w:val="00746FF2"/>
    <w:rsid w:val="00774E5E"/>
    <w:rsid w:val="008919B5"/>
    <w:rsid w:val="00901152"/>
    <w:rsid w:val="0094065F"/>
    <w:rsid w:val="009C6B5B"/>
    <w:rsid w:val="00A03C87"/>
    <w:rsid w:val="00A11903"/>
    <w:rsid w:val="00A45457"/>
    <w:rsid w:val="00AD5E17"/>
    <w:rsid w:val="00AE1F7D"/>
    <w:rsid w:val="00B8595A"/>
    <w:rsid w:val="00C443A6"/>
    <w:rsid w:val="00DD791A"/>
    <w:rsid w:val="00F33A61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1F7D"/>
    <w:rPr>
      <w:color w:val="0000FF"/>
      <w:u w:val="single"/>
    </w:rPr>
  </w:style>
  <w:style w:type="paragraph" w:styleId="BodyText">
    <w:name w:val="Body Text"/>
    <w:basedOn w:val="Normal"/>
    <w:link w:val="BodyTextChar"/>
    <w:rsid w:val="00AE1F7D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AE1F7D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AE1F7D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AE1F7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AE1F7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E1F7D"/>
    <w:pPr>
      <w:spacing w:before="74"/>
    </w:pPr>
  </w:style>
  <w:style w:type="paragraph" w:customStyle="1" w:styleId="CVHeading3">
    <w:name w:val="CV Heading 3"/>
    <w:basedOn w:val="Normal"/>
    <w:next w:val="Normal"/>
    <w:rsid w:val="00AE1F7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AE1F7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E1F7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E1F7D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E1F7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E1F7D"/>
    <w:rPr>
      <w:i/>
    </w:rPr>
  </w:style>
  <w:style w:type="paragraph" w:customStyle="1" w:styleId="LevelAssessment-Heading1">
    <w:name w:val="Level Assessment - Heading 1"/>
    <w:basedOn w:val="LevelAssessment-Code"/>
    <w:rsid w:val="00AE1F7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E1F7D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AE1F7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E1F7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AE1F7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rsid w:val="00AE1F7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AE1F7D"/>
    <w:rPr>
      <w:sz w:val="4"/>
    </w:rPr>
  </w:style>
  <w:style w:type="paragraph" w:customStyle="1" w:styleId="CVNormal-FirstLine">
    <w:name w:val="CV Normal - First Line"/>
    <w:basedOn w:val="CVNormal"/>
    <w:next w:val="CVNormal"/>
    <w:rsid w:val="00AE1F7D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4</cp:revision>
  <dcterms:created xsi:type="dcterms:W3CDTF">2026-01-30T11:35:00Z</dcterms:created>
  <dcterms:modified xsi:type="dcterms:W3CDTF">2026-01-30T13:40:00Z</dcterms:modified>
</cp:coreProperties>
</file>